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F6A1" w14:textId="3A40DB9F" w:rsidR="00E26F6C" w:rsidRDefault="00006082" w:rsidP="009365C5">
      <w:r>
        <w:rPr>
          <w:noProof/>
        </w:rPr>
        <w:drawing>
          <wp:inline distT="0" distB="0" distL="0" distR="0" wp14:anchorId="65363CAC" wp14:editId="6AE4559B">
            <wp:extent cx="2667000" cy="666750"/>
            <wp:effectExtent l="0" t="0" r="0" b="0"/>
            <wp:docPr id="180620850"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0850" name="Picture 4" descr="A black text on a white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667000" cy="666750"/>
                    </a:xfrm>
                    <a:prstGeom prst="rect">
                      <a:avLst/>
                    </a:prstGeom>
                  </pic:spPr>
                </pic:pic>
              </a:graphicData>
            </a:graphic>
          </wp:inline>
        </w:drawing>
      </w:r>
    </w:p>
    <w:tbl>
      <w:tblPr>
        <w:tblStyle w:val="TableGrid"/>
        <w:tblW w:w="0" w:type="auto"/>
        <w:tblLook w:val="04A0" w:firstRow="1" w:lastRow="0" w:firstColumn="1" w:lastColumn="0" w:noHBand="0" w:noVBand="1"/>
      </w:tblPr>
      <w:tblGrid>
        <w:gridCol w:w="9736"/>
      </w:tblGrid>
      <w:tr w:rsidR="00553B2E" w:rsidRPr="00C1303D" w14:paraId="12DD8E89" w14:textId="77777777" w:rsidTr="411EA208">
        <w:trPr>
          <w:trHeight w:val="300"/>
        </w:trPr>
        <w:tc>
          <w:tcPr>
            <w:tcW w:w="9736" w:type="dxa"/>
          </w:tcPr>
          <w:p w14:paraId="1997CF4D" w14:textId="77777777" w:rsidR="00553B2E" w:rsidRPr="00C1303D" w:rsidRDefault="00553B2E" w:rsidP="476CEB76">
            <w:pPr>
              <w:rPr>
                <w:rFonts w:ascii="Ravensbourne Sans" w:eastAsia="Ravensbourne Sans" w:hAnsi="Ravensbourne Sans" w:cs="Ravensbourne Sans"/>
                <w:b/>
                <w:bCs/>
                <w:sz w:val="22"/>
                <w:szCs w:val="22"/>
              </w:rPr>
            </w:pPr>
            <w:r w:rsidRPr="476CEB76">
              <w:rPr>
                <w:rFonts w:ascii="Ravensbourne Sans" w:eastAsia="Ravensbourne Sans" w:hAnsi="Ravensbourne Sans" w:cs="Ravensbourne Sans"/>
                <w:b/>
                <w:bCs/>
                <w:sz w:val="22"/>
                <w:szCs w:val="22"/>
              </w:rPr>
              <w:t>Description and Person Specification</w:t>
            </w:r>
          </w:p>
          <w:p w14:paraId="6FF87FCE" w14:textId="77777777" w:rsidR="00553B2E" w:rsidRPr="00C1303D" w:rsidRDefault="00553B2E" w:rsidP="476CEB76">
            <w:pPr>
              <w:rPr>
                <w:rFonts w:ascii="Ravensbourne Sans" w:eastAsia="Ravensbourne Sans" w:hAnsi="Ravensbourne Sans" w:cs="Ravensbourne Sans"/>
                <w:b/>
                <w:bCs/>
                <w:sz w:val="22"/>
                <w:szCs w:val="22"/>
              </w:rPr>
            </w:pPr>
            <w:r w:rsidRPr="476CEB76">
              <w:rPr>
                <w:rFonts w:ascii="Ravensbourne Sans" w:eastAsia="Ravensbourne Sans" w:hAnsi="Ravensbourne Sans" w:cs="Ravensbourne Sans"/>
                <w:b/>
                <w:bCs/>
                <w:sz w:val="22"/>
                <w:szCs w:val="22"/>
              </w:rPr>
              <w:t>Academic/Professional Services Staff</w:t>
            </w:r>
          </w:p>
          <w:p w14:paraId="70F8C655" w14:textId="77777777" w:rsidR="00553B2E" w:rsidRPr="00C1303D" w:rsidRDefault="00553B2E" w:rsidP="476CEB76">
            <w:pPr>
              <w:rPr>
                <w:rFonts w:ascii="Ravensbourne Sans" w:eastAsia="Ravensbourne Sans" w:hAnsi="Ravensbourne Sans" w:cs="Ravensbourne Sans"/>
                <w:sz w:val="22"/>
                <w:szCs w:val="22"/>
              </w:rPr>
            </w:pPr>
          </w:p>
        </w:tc>
      </w:tr>
      <w:tr w:rsidR="00553B2E" w:rsidRPr="00C1303D" w14:paraId="54C95F48" w14:textId="77777777" w:rsidTr="411EA208">
        <w:trPr>
          <w:trHeight w:val="300"/>
        </w:trPr>
        <w:tc>
          <w:tcPr>
            <w:tcW w:w="9736" w:type="dxa"/>
          </w:tcPr>
          <w:p w14:paraId="0A25FAB3" w14:textId="2DE800C0" w:rsidR="00553B2E" w:rsidRPr="00C1303D" w:rsidRDefault="00553B2E" w:rsidP="476CEB76">
            <w:pPr>
              <w:tabs>
                <w:tab w:val="left" w:pos="6176"/>
              </w:tabs>
              <w:rPr>
                <w:rFonts w:ascii="Ravensbourne Sans" w:eastAsia="Ravensbourne Sans" w:hAnsi="Ravensbourne Sans" w:cs="Ravensbourne Sans"/>
                <w:sz w:val="22"/>
                <w:szCs w:val="22"/>
              </w:rPr>
            </w:pPr>
            <w:r w:rsidRPr="476CEB76">
              <w:rPr>
                <w:rFonts w:ascii="Ravensbourne Sans" w:eastAsia="Ravensbourne Sans" w:hAnsi="Ravensbourne Sans" w:cs="Ravensbourne Sans"/>
                <w:b/>
                <w:bCs/>
                <w:sz w:val="22"/>
                <w:szCs w:val="22"/>
              </w:rPr>
              <w:t xml:space="preserve">Job title:  </w:t>
            </w:r>
            <w:r w:rsidR="00D56B9B" w:rsidRPr="476CEB76">
              <w:rPr>
                <w:rFonts w:ascii="Ravensbourne Sans" w:eastAsia="Ravensbourne Sans" w:hAnsi="Ravensbourne Sans" w:cs="Ravensbourne Sans"/>
                <w:b/>
                <w:bCs/>
                <w:sz w:val="22"/>
                <w:szCs w:val="22"/>
              </w:rPr>
              <w:t>Registry A</w:t>
            </w:r>
            <w:r w:rsidR="39C9CD4B" w:rsidRPr="476CEB76">
              <w:rPr>
                <w:rFonts w:ascii="Ravensbourne Sans" w:eastAsia="Ravensbourne Sans" w:hAnsi="Ravensbourne Sans" w:cs="Ravensbourne Sans"/>
                <w:b/>
                <w:bCs/>
                <w:sz w:val="22"/>
                <w:szCs w:val="22"/>
              </w:rPr>
              <w:t>dministrator</w:t>
            </w:r>
            <w:r>
              <w:tab/>
            </w:r>
          </w:p>
          <w:p w14:paraId="6E0F6AB5" w14:textId="77777777" w:rsidR="00553B2E" w:rsidRPr="00C1303D" w:rsidRDefault="00553B2E" w:rsidP="476CEB76">
            <w:pPr>
              <w:rPr>
                <w:rFonts w:ascii="Ravensbourne Sans" w:eastAsia="Ravensbourne Sans" w:hAnsi="Ravensbourne Sans" w:cs="Ravensbourne Sans"/>
                <w:b/>
                <w:bCs/>
                <w:sz w:val="22"/>
                <w:szCs w:val="22"/>
              </w:rPr>
            </w:pPr>
          </w:p>
          <w:p w14:paraId="607D9F1B" w14:textId="1655E033" w:rsidR="00553B2E" w:rsidRPr="00C1303D" w:rsidRDefault="00553B2E" w:rsidP="476CEB76">
            <w:pPr>
              <w:rPr>
                <w:rFonts w:ascii="Ravensbourne Sans" w:eastAsia="Ravensbourne Sans" w:hAnsi="Ravensbourne Sans" w:cs="Ravensbourne Sans"/>
                <w:sz w:val="22"/>
                <w:szCs w:val="22"/>
              </w:rPr>
            </w:pPr>
            <w:r w:rsidRPr="476CEB76">
              <w:rPr>
                <w:rFonts w:ascii="Ravensbourne Sans" w:eastAsia="Ravensbourne Sans" w:hAnsi="Ravensbourne Sans" w:cs="Ravensbourne Sans"/>
                <w:b/>
                <w:bCs/>
                <w:sz w:val="22"/>
                <w:szCs w:val="22"/>
              </w:rPr>
              <w:t xml:space="preserve">Department: </w:t>
            </w:r>
            <w:r w:rsidR="00D56B9B" w:rsidRPr="476CEB76">
              <w:rPr>
                <w:rFonts w:ascii="Ravensbourne Sans" w:eastAsia="Ravensbourne Sans" w:hAnsi="Ravensbourne Sans" w:cs="Ravensbourne Sans"/>
                <w:b/>
                <w:bCs/>
                <w:sz w:val="22"/>
                <w:szCs w:val="22"/>
              </w:rPr>
              <w:t>Registry</w:t>
            </w:r>
          </w:p>
          <w:p w14:paraId="4E4DCAAA" w14:textId="77777777" w:rsidR="00553B2E" w:rsidRPr="00C1303D" w:rsidRDefault="00553B2E" w:rsidP="476CEB76">
            <w:pPr>
              <w:rPr>
                <w:rFonts w:ascii="Ravensbourne Sans" w:eastAsia="Ravensbourne Sans" w:hAnsi="Ravensbourne Sans" w:cs="Ravensbourne Sans"/>
                <w:b/>
                <w:bCs/>
                <w:sz w:val="22"/>
                <w:szCs w:val="22"/>
              </w:rPr>
            </w:pPr>
          </w:p>
          <w:p w14:paraId="1964BF44" w14:textId="38413860" w:rsidR="00553B2E" w:rsidRPr="00C1303D" w:rsidRDefault="00553B2E" w:rsidP="476CEB76">
            <w:pPr>
              <w:rPr>
                <w:rFonts w:ascii="Ravensbourne Sans" w:eastAsia="Ravensbourne Sans" w:hAnsi="Ravensbourne Sans" w:cs="Ravensbourne Sans"/>
                <w:b/>
                <w:bCs/>
                <w:sz w:val="22"/>
                <w:szCs w:val="22"/>
              </w:rPr>
            </w:pPr>
            <w:r w:rsidRPr="476CEB76">
              <w:rPr>
                <w:rFonts w:ascii="Ravensbourne Sans" w:eastAsia="Ravensbourne Sans" w:hAnsi="Ravensbourne Sans" w:cs="Ravensbourne Sans"/>
                <w:b/>
                <w:bCs/>
                <w:sz w:val="22"/>
                <w:szCs w:val="22"/>
              </w:rPr>
              <w:t xml:space="preserve">Pay Band:  </w:t>
            </w:r>
            <w:r w:rsidR="00356F55">
              <w:rPr>
                <w:rFonts w:ascii="Ravensbourne Sans" w:eastAsia="Ravensbourne Sans" w:hAnsi="Ravensbourne Sans" w:cs="Ravensbourne Sans"/>
                <w:b/>
                <w:bCs/>
                <w:sz w:val="22"/>
                <w:szCs w:val="22"/>
              </w:rPr>
              <w:t>1</w:t>
            </w:r>
          </w:p>
          <w:p w14:paraId="490A4F92" w14:textId="77777777" w:rsidR="00553B2E" w:rsidRPr="00C1303D" w:rsidRDefault="00553B2E" w:rsidP="476CEB76">
            <w:pPr>
              <w:rPr>
                <w:rFonts w:ascii="Ravensbourne Sans" w:eastAsia="Ravensbourne Sans" w:hAnsi="Ravensbourne Sans" w:cs="Ravensbourne Sans"/>
                <w:b/>
                <w:bCs/>
                <w:sz w:val="22"/>
                <w:szCs w:val="22"/>
              </w:rPr>
            </w:pPr>
          </w:p>
          <w:p w14:paraId="2B9B72E6" w14:textId="7826CA2D" w:rsidR="00553B2E" w:rsidRPr="00C1303D" w:rsidRDefault="00553B2E" w:rsidP="476CEB76">
            <w:pPr>
              <w:rPr>
                <w:rFonts w:ascii="Ravensbourne Sans" w:eastAsia="Ravensbourne Sans" w:hAnsi="Ravensbourne Sans" w:cs="Ravensbourne Sans"/>
                <w:color w:val="004F88"/>
                <w:sz w:val="22"/>
                <w:szCs w:val="22"/>
              </w:rPr>
            </w:pPr>
            <w:r w:rsidRPr="476CEB76">
              <w:rPr>
                <w:rFonts w:ascii="Ravensbourne Sans" w:eastAsia="Ravensbourne Sans" w:hAnsi="Ravensbourne Sans" w:cs="Ravensbourne Sans"/>
                <w:b/>
                <w:bCs/>
                <w:sz w:val="22"/>
                <w:szCs w:val="22"/>
              </w:rPr>
              <w:t xml:space="preserve">Line Manager:  </w:t>
            </w:r>
            <w:r w:rsidR="00D56B9B" w:rsidRPr="476CEB76">
              <w:rPr>
                <w:rFonts w:ascii="Ravensbourne Sans" w:eastAsia="Ravensbourne Sans" w:hAnsi="Ravensbourne Sans" w:cs="Ravensbourne Sans"/>
                <w:b/>
                <w:bCs/>
                <w:sz w:val="22"/>
                <w:szCs w:val="22"/>
              </w:rPr>
              <w:t>Assessment and Awards Manager</w:t>
            </w:r>
          </w:p>
          <w:p w14:paraId="1E1989D4" w14:textId="77777777" w:rsidR="00553B2E" w:rsidRPr="00C1303D" w:rsidRDefault="00553B2E" w:rsidP="476CEB76">
            <w:pPr>
              <w:rPr>
                <w:rFonts w:ascii="Ravensbourne Sans" w:eastAsia="Ravensbourne Sans" w:hAnsi="Ravensbourne Sans" w:cs="Ravensbourne Sans"/>
                <w:b/>
                <w:bCs/>
                <w:sz w:val="22"/>
                <w:szCs w:val="22"/>
              </w:rPr>
            </w:pPr>
          </w:p>
        </w:tc>
      </w:tr>
      <w:tr w:rsidR="00553B2E" w:rsidRPr="00C1303D" w14:paraId="177A2695" w14:textId="77777777" w:rsidTr="411EA208">
        <w:trPr>
          <w:trHeight w:val="300"/>
        </w:trPr>
        <w:tc>
          <w:tcPr>
            <w:tcW w:w="9736" w:type="dxa"/>
          </w:tcPr>
          <w:p w14:paraId="6A75C833" w14:textId="77777777" w:rsidR="00D538B5" w:rsidRPr="00C1303D" w:rsidRDefault="00553B2E" w:rsidP="476CEB76">
            <w:pPr>
              <w:jc w:val="both"/>
              <w:rPr>
                <w:rFonts w:ascii="Ravensbourne Sans" w:eastAsia="Ravensbourne Sans" w:hAnsi="Ravensbourne Sans" w:cs="Ravensbourne Sans"/>
                <w:color w:val="8496B0" w:themeColor="text2" w:themeTint="99"/>
                <w:sz w:val="22"/>
                <w:szCs w:val="22"/>
              </w:rPr>
            </w:pPr>
            <w:r w:rsidRPr="476CEB76">
              <w:rPr>
                <w:rFonts w:ascii="Ravensbourne Sans" w:eastAsia="Ravensbourne Sans" w:hAnsi="Ravensbourne Sans" w:cs="Ravensbourne Sans"/>
                <w:b/>
                <w:bCs/>
                <w:color w:val="000000"/>
                <w:kern w:val="0"/>
                <w:sz w:val="22"/>
                <w:szCs w:val="22"/>
              </w:rPr>
              <w:t>Role Purpose:</w:t>
            </w:r>
            <w:r w:rsidR="00D538B5" w:rsidRPr="476CEB76">
              <w:rPr>
                <w:rFonts w:ascii="Ravensbourne Sans" w:eastAsia="Ravensbourne Sans" w:hAnsi="Ravensbourne Sans" w:cs="Ravensbourne Sans"/>
                <w:color w:val="8496B0" w:themeColor="text2" w:themeTint="99"/>
                <w:sz w:val="22"/>
                <w:szCs w:val="22"/>
              </w:rPr>
              <w:t xml:space="preserve"> </w:t>
            </w:r>
          </w:p>
          <w:p w14:paraId="215213EE" w14:textId="5190135A" w:rsidR="476CEB76" w:rsidRDefault="476CEB76" w:rsidP="476CEB76">
            <w:pPr>
              <w:jc w:val="both"/>
              <w:rPr>
                <w:rFonts w:ascii="Ravensbourne Sans" w:eastAsia="Ravensbourne Sans" w:hAnsi="Ravensbourne Sans" w:cs="Ravensbourne Sans"/>
                <w:color w:val="8496B0" w:themeColor="text2" w:themeTint="99"/>
                <w:sz w:val="22"/>
                <w:szCs w:val="22"/>
              </w:rPr>
            </w:pPr>
          </w:p>
          <w:p w14:paraId="3A0265C5" w14:textId="059A0772" w:rsidR="00866D21" w:rsidRDefault="00866D21" w:rsidP="476CEB76">
            <w:pPr>
              <w:pStyle w:val="paragraph"/>
              <w:spacing w:before="0" w:beforeAutospacing="0" w:after="0" w:afterAutospacing="0"/>
              <w:textAlignment w:val="baseline"/>
              <w:rPr>
                <w:rStyle w:val="eop"/>
                <w:rFonts w:ascii="Ravensbourne Sans" w:eastAsia="Ravensbourne Sans" w:hAnsi="Ravensbourne Sans" w:cs="Ravensbourne Sans"/>
                <w:sz w:val="22"/>
                <w:szCs w:val="22"/>
              </w:rPr>
            </w:pPr>
            <w:r w:rsidRPr="6B2D147D">
              <w:rPr>
                <w:rStyle w:val="normaltextrun"/>
                <w:rFonts w:ascii="Ravensbourne Sans" w:eastAsia="Ravensbourne Sans" w:hAnsi="Ravensbourne Sans" w:cs="Ravensbourne Sans"/>
                <w:color w:val="000000"/>
                <w:sz w:val="22"/>
                <w:szCs w:val="22"/>
                <w:shd w:val="clear" w:color="auto" w:fill="FFFFFF"/>
              </w:rPr>
              <w:t>To work with and support the Registry and Assessment Officers and Assessment and Awards Manager with the effective and efficient running of Registry, including but not limited to providing letters and documents for students; preparing for Assessment Boards; supporting the Extenuating Circumstances process, updating and maintaining student and course data in the Student Records Data base (SITS), assisting with Enrolment and Graduation,</w:t>
            </w:r>
            <w:r w:rsidR="06E56F8E" w:rsidRPr="6B2D147D">
              <w:rPr>
                <w:rStyle w:val="normaltextrun"/>
                <w:rFonts w:ascii="Ravensbourne Sans" w:eastAsia="Ravensbourne Sans" w:hAnsi="Ravensbourne Sans" w:cs="Ravensbourne Sans"/>
                <w:color w:val="000000"/>
                <w:sz w:val="22"/>
                <w:szCs w:val="22"/>
                <w:shd w:val="clear" w:color="auto" w:fill="FFFFFF"/>
              </w:rPr>
              <w:t xml:space="preserve"> do work received in a range of </w:t>
            </w:r>
            <w:r w:rsidRPr="6B2D147D">
              <w:rPr>
                <w:rStyle w:val="normaltextrun"/>
                <w:rFonts w:ascii="Ravensbourne Sans" w:eastAsia="Ravensbourne Sans" w:hAnsi="Ravensbourne Sans" w:cs="Ravensbourne Sans"/>
                <w:color w:val="000000"/>
                <w:sz w:val="22"/>
                <w:szCs w:val="22"/>
                <w:shd w:val="clear" w:color="auto" w:fill="FFFFFF"/>
              </w:rPr>
              <w:t xml:space="preserve">Registry mailboxes and general Registry duties. To provide student letter and </w:t>
            </w:r>
            <w:r w:rsidR="4AF62EA6" w:rsidRPr="6B2D147D">
              <w:rPr>
                <w:rStyle w:val="normaltextrun"/>
                <w:rFonts w:ascii="Ravensbourne Sans" w:eastAsia="Ravensbourne Sans" w:hAnsi="Ravensbourne Sans" w:cs="Ravensbourne Sans"/>
                <w:color w:val="000000"/>
                <w:sz w:val="22"/>
                <w:szCs w:val="22"/>
                <w:shd w:val="clear" w:color="auto" w:fill="FFFFFF"/>
              </w:rPr>
              <w:t>v</w:t>
            </w:r>
            <w:r w:rsidRPr="6B2D147D">
              <w:rPr>
                <w:rStyle w:val="normaltextrun"/>
                <w:rFonts w:ascii="Ravensbourne Sans" w:eastAsia="Ravensbourne Sans" w:hAnsi="Ravensbourne Sans" w:cs="Ravensbourne Sans"/>
                <w:sz w:val="22"/>
                <w:szCs w:val="22"/>
              </w:rPr>
              <w:t>alidate student applications to Transport for London.</w:t>
            </w:r>
            <w:r w:rsidRPr="6B2D147D">
              <w:rPr>
                <w:rStyle w:val="eop"/>
                <w:rFonts w:ascii="Ravensbourne Sans" w:eastAsia="Ravensbourne Sans" w:hAnsi="Ravensbourne Sans" w:cs="Ravensbourne Sans"/>
                <w:sz w:val="22"/>
                <w:szCs w:val="22"/>
              </w:rPr>
              <w:t> </w:t>
            </w:r>
          </w:p>
          <w:p w14:paraId="0F49A636" w14:textId="09071B20" w:rsidR="00553B2E" w:rsidRPr="00C1303D" w:rsidRDefault="00553B2E" w:rsidP="476CEB76">
            <w:pPr>
              <w:pStyle w:val="ListParagraph"/>
              <w:jc w:val="both"/>
              <w:rPr>
                <w:rFonts w:ascii="Ravensbourne Sans" w:eastAsia="Ravensbourne Sans" w:hAnsi="Ravensbourne Sans" w:cs="Ravensbourne Sans"/>
                <w:color w:val="004F88"/>
                <w:sz w:val="22"/>
                <w:szCs w:val="22"/>
              </w:rPr>
            </w:pPr>
          </w:p>
        </w:tc>
      </w:tr>
      <w:tr w:rsidR="00553B2E" w:rsidRPr="00C1303D" w14:paraId="72E65FEE" w14:textId="77777777" w:rsidTr="411EA208">
        <w:trPr>
          <w:trHeight w:val="300"/>
        </w:trPr>
        <w:tc>
          <w:tcPr>
            <w:tcW w:w="9736" w:type="dxa"/>
          </w:tcPr>
          <w:p w14:paraId="0D5A0A12" w14:textId="62F93138" w:rsidR="00553B2E" w:rsidRDefault="00553B2E" w:rsidP="476CEB76">
            <w:pPr>
              <w:ind w:right="248"/>
              <w:textAlignment w:val="baseline"/>
              <w:rPr>
                <w:rFonts w:ascii="Ravensbourne Sans" w:eastAsia="Ravensbourne Sans" w:hAnsi="Ravensbourne Sans" w:cs="Ravensbourne Sans"/>
                <w:b/>
                <w:bCs/>
                <w:color w:val="000000"/>
                <w:kern w:val="0"/>
                <w:sz w:val="22"/>
                <w:szCs w:val="22"/>
                <w:lang w:eastAsia="en-GB"/>
                <w14:ligatures w14:val="none"/>
              </w:rPr>
            </w:pPr>
            <w:r w:rsidRPr="476CEB76">
              <w:rPr>
                <w:rFonts w:ascii="Ravensbourne Sans" w:eastAsia="Ravensbourne Sans" w:hAnsi="Ravensbourne Sans" w:cs="Ravensbourne Sans"/>
                <w:b/>
                <w:bCs/>
                <w:color w:val="000000"/>
                <w:kern w:val="0"/>
                <w:sz w:val="22"/>
                <w:szCs w:val="22"/>
                <w:lang w:eastAsia="en-GB"/>
                <w14:ligatures w14:val="none"/>
              </w:rPr>
              <w:t>Duties and Responsibilities:</w:t>
            </w:r>
          </w:p>
          <w:p w14:paraId="711C4120" w14:textId="77777777" w:rsidR="00D56B9B" w:rsidRDefault="00D56B9B" w:rsidP="6B2D147D">
            <w:pPr>
              <w:ind w:right="248"/>
              <w:textAlignment w:val="baseline"/>
              <w:rPr>
                <w:rStyle w:val="normaltextrun"/>
                <w:rFonts w:ascii="Ravensbourne Sans" w:eastAsia="Ravensbourne Sans" w:hAnsi="Ravensbourne Sans" w:cs="Ravensbourne Sans"/>
                <w:sz w:val="22"/>
                <w:szCs w:val="22"/>
                <w:shd w:val="clear" w:color="auto" w:fill="FFFFFF"/>
              </w:rPr>
            </w:pPr>
          </w:p>
          <w:p w14:paraId="78067C86" w14:textId="75DFE48E" w:rsidR="00D56B9B" w:rsidRPr="006B7CF7" w:rsidRDefault="006B7CF7" w:rsidP="476CEB76">
            <w:pPr>
              <w:ind w:right="248"/>
              <w:textAlignment w:val="baseline"/>
              <w:rPr>
                <w:rStyle w:val="normaltextrun"/>
                <w:rFonts w:ascii="Ravensbourne Sans" w:eastAsia="Ravensbourne Sans" w:hAnsi="Ravensbourne Sans" w:cs="Ravensbourne Sans"/>
                <w:color w:val="000000" w:themeColor="text1"/>
                <w:sz w:val="22"/>
                <w:szCs w:val="22"/>
              </w:rPr>
            </w:pPr>
            <w:r w:rsidRPr="6B2D147D">
              <w:rPr>
                <w:rStyle w:val="normaltextrun"/>
                <w:rFonts w:ascii="Ravensbourne Sans" w:eastAsia="Ravensbourne Sans" w:hAnsi="Ravensbourne Sans" w:cs="Ravensbourne Sans"/>
                <w:color w:val="000000"/>
                <w:sz w:val="22"/>
                <w:szCs w:val="22"/>
                <w:shd w:val="clear" w:color="auto" w:fill="FFFFFF"/>
              </w:rPr>
              <w:t xml:space="preserve">To support the </w:t>
            </w:r>
            <w:r w:rsidR="1DE06157" w:rsidRPr="6B2D147D">
              <w:rPr>
                <w:rStyle w:val="normaltextrun"/>
                <w:rFonts w:ascii="Ravensbourne Sans" w:eastAsia="Ravensbourne Sans" w:hAnsi="Ravensbourne Sans" w:cs="Ravensbourne Sans"/>
                <w:color w:val="000000"/>
                <w:sz w:val="22"/>
                <w:szCs w:val="22"/>
                <w:shd w:val="clear" w:color="auto" w:fill="FFFFFF"/>
              </w:rPr>
              <w:t>team in managing the SITS data basis in relation to assessment board data and student progression during an academic year.</w:t>
            </w:r>
          </w:p>
          <w:p w14:paraId="329EB59C" w14:textId="77777777" w:rsidR="006B7CF7" w:rsidRPr="006B7CF7" w:rsidRDefault="006B7CF7" w:rsidP="476CEB76">
            <w:pPr>
              <w:ind w:right="248"/>
              <w:rPr>
                <w:rStyle w:val="normaltextrun"/>
                <w:rFonts w:ascii="Ravensbourne Sans" w:eastAsia="Ravensbourne Sans" w:hAnsi="Ravensbourne Sans" w:cs="Ravensbourne Sans"/>
                <w:color w:val="000000" w:themeColor="text1"/>
                <w:sz w:val="22"/>
                <w:szCs w:val="22"/>
                <w:shd w:val="clear" w:color="auto" w:fill="FFFFFF"/>
              </w:rPr>
            </w:pPr>
          </w:p>
          <w:p w14:paraId="308D2A5B" w14:textId="512A3E19" w:rsidR="006B7CF7" w:rsidRPr="006B7CF7" w:rsidRDefault="006B7CF7" w:rsidP="6B2D147D">
            <w:pPr>
              <w:ind w:right="248"/>
              <w:textAlignment w:val="baseline"/>
              <w:rPr>
                <w:rStyle w:val="eop"/>
                <w:rFonts w:ascii="Ravensbourne Sans" w:eastAsia="Ravensbourne Sans" w:hAnsi="Ravensbourne Sans" w:cs="Ravensbourne Sans"/>
                <w:sz w:val="22"/>
                <w:szCs w:val="22"/>
                <w:shd w:val="clear" w:color="auto" w:fill="FFFFFF"/>
              </w:rPr>
            </w:pPr>
            <w:r w:rsidRPr="6B2D147D">
              <w:rPr>
                <w:rStyle w:val="normaltextrun"/>
                <w:rFonts w:ascii="Ravensbourne Sans" w:eastAsia="Ravensbourne Sans" w:hAnsi="Ravensbourne Sans" w:cs="Ravensbourne Sans"/>
                <w:color w:val="000000"/>
                <w:sz w:val="22"/>
                <w:szCs w:val="22"/>
                <w:shd w:val="clear" w:color="auto" w:fill="FFFFFF"/>
              </w:rPr>
              <w:t>Support and maintain the processing of Extenuating Circumstance applications so quick and informed decisions can be made. </w:t>
            </w:r>
            <w:r w:rsidRPr="6B2D147D">
              <w:rPr>
                <w:rStyle w:val="eop"/>
                <w:rFonts w:ascii="Ravensbourne Sans" w:eastAsia="Ravensbourne Sans" w:hAnsi="Ravensbourne Sans" w:cs="Ravensbourne Sans"/>
                <w:color w:val="000000"/>
                <w:sz w:val="22"/>
                <w:szCs w:val="22"/>
                <w:shd w:val="clear" w:color="auto" w:fill="FFFFFF"/>
              </w:rPr>
              <w:t> </w:t>
            </w:r>
          </w:p>
          <w:p w14:paraId="4578240D" w14:textId="77777777" w:rsidR="006B7CF7" w:rsidRPr="006B7CF7" w:rsidRDefault="006B7CF7" w:rsidP="6B2D147D">
            <w:pPr>
              <w:pStyle w:val="ListParagraph"/>
              <w:rPr>
                <w:rStyle w:val="normaltextrun"/>
                <w:rFonts w:ascii="Ravensbourne Sans" w:eastAsia="Ravensbourne Sans" w:hAnsi="Ravensbourne Sans" w:cs="Ravensbourne Sans"/>
                <w:sz w:val="22"/>
                <w:szCs w:val="22"/>
                <w:shd w:val="clear" w:color="auto" w:fill="FFFFFF"/>
              </w:rPr>
            </w:pPr>
          </w:p>
          <w:p w14:paraId="114F2457" w14:textId="0907EC32" w:rsidR="006B7CF7" w:rsidRPr="006B7CF7" w:rsidRDefault="006B7CF7" w:rsidP="476CEB76">
            <w:pPr>
              <w:ind w:right="248"/>
              <w:textAlignment w:val="baseline"/>
              <w:rPr>
                <w:rStyle w:val="eop"/>
                <w:rFonts w:ascii="Ravensbourne Sans" w:eastAsia="Ravensbourne Sans" w:hAnsi="Ravensbourne Sans" w:cs="Ravensbourne Sans"/>
                <w:color w:val="000000" w:themeColor="text1"/>
                <w:sz w:val="22"/>
                <w:szCs w:val="22"/>
              </w:rPr>
            </w:pPr>
            <w:r w:rsidRPr="6B2D147D">
              <w:rPr>
                <w:rStyle w:val="normaltextrun"/>
                <w:rFonts w:ascii="Ravensbourne Sans" w:eastAsia="Ravensbourne Sans" w:hAnsi="Ravensbourne Sans" w:cs="Ravensbourne Sans"/>
                <w:color w:val="000000"/>
                <w:sz w:val="22"/>
                <w:szCs w:val="22"/>
                <w:shd w:val="clear" w:color="auto" w:fill="FFFFFF"/>
              </w:rPr>
              <w:t>Assist the Registry and Assessment Officer(s) in the preparation of board papers, agendas and minutes for the Assessment Boards.</w:t>
            </w:r>
            <w:r w:rsidRPr="6B2D147D">
              <w:rPr>
                <w:rStyle w:val="eop"/>
                <w:rFonts w:ascii="Ravensbourne Sans" w:eastAsia="Ravensbourne Sans" w:hAnsi="Ravensbourne Sans" w:cs="Ravensbourne Sans"/>
                <w:color w:val="000000"/>
                <w:sz w:val="22"/>
                <w:szCs w:val="22"/>
                <w:shd w:val="clear" w:color="auto" w:fill="FFFFFF"/>
              </w:rPr>
              <w:t> </w:t>
            </w:r>
          </w:p>
          <w:p w14:paraId="38DBA11E" w14:textId="5067DAF0" w:rsidR="006B7CF7" w:rsidRPr="006B7CF7" w:rsidRDefault="006B7CF7" w:rsidP="476CEB76">
            <w:pPr>
              <w:ind w:right="248"/>
              <w:textAlignment w:val="baseline"/>
              <w:rPr>
                <w:rStyle w:val="eop"/>
                <w:rFonts w:ascii="Ravensbourne Sans" w:eastAsia="Ravensbourne Sans" w:hAnsi="Ravensbourne Sans" w:cs="Ravensbourne Sans"/>
                <w:color w:val="000000" w:themeColor="text1"/>
                <w:sz w:val="22"/>
                <w:szCs w:val="22"/>
              </w:rPr>
            </w:pPr>
          </w:p>
          <w:p w14:paraId="6BF695F7" w14:textId="1A461CDC" w:rsidR="006B7CF7" w:rsidRPr="006B7CF7" w:rsidRDefault="1F274642" w:rsidP="476CEB76">
            <w:pPr>
              <w:spacing w:after="160" w:line="288" w:lineRule="auto"/>
              <w:textAlignment w:val="baseline"/>
              <w:rPr>
                <w:rFonts w:ascii="Ravensbourne Sans" w:eastAsia="Ravensbourne Sans" w:hAnsi="Ravensbourne Sans" w:cs="Ravensbourne Sans"/>
                <w:sz w:val="22"/>
                <w:szCs w:val="22"/>
              </w:rPr>
            </w:pPr>
            <w:r w:rsidRPr="476CEB76">
              <w:rPr>
                <w:rFonts w:ascii="Ravensbourne Sans" w:eastAsia="Ravensbourne Sans" w:hAnsi="Ravensbourne Sans" w:cs="Ravensbourne Sans"/>
                <w:sz w:val="22"/>
                <w:szCs w:val="22"/>
              </w:rPr>
              <w:t>To work extensively across the range of Registry email boxes, dealing a</w:t>
            </w:r>
            <w:r w:rsidR="38F23FE4" w:rsidRPr="476CEB76">
              <w:rPr>
                <w:rFonts w:ascii="Ravensbourne Sans" w:eastAsia="Ravensbourne Sans" w:hAnsi="Ravensbourne Sans" w:cs="Ravensbourne Sans"/>
                <w:sz w:val="22"/>
                <w:szCs w:val="22"/>
              </w:rPr>
              <w:t>nd</w:t>
            </w:r>
            <w:r w:rsidRPr="476CEB76">
              <w:rPr>
                <w:rFonts w:ascii="Ravensbourne Sans" w:eastAsia="Ravensbourne Sans" w:hAnsi="Ravensbourne Sans" w:cs="Ravensbourne Sans"/>
                <w:sz w:val="22"/>
                <w:szCs w:val="22"/>
              </w:rPr>
              <w:t xml:space="preserve"> responding to </w:t>
            </w:r>
            <w:r w:rsidR="009A82DA" w:rsidRPr="476CEB76">
              <w:rPr>
                <w:rFonts w:ascii="Ravensbourne Sans" w:eastAsia="Ravensbourne Sans" w:hAnsi="Ravensbourne Sans" w:cs="Ravensbourne Sans"/>
                <w:sz w:val="22"/>
                <w:szCs w:val="22"/>
              </w:rPr>
              <w:t>queries</w:t>
            </w:r>
            <w:r w:rsidRPr="476CEB76">
              <w:rPr>
                <w:rFonts w:ascii="Ravensbourne Sans" w:eastAsia="Ravensbourne Sans" w:hAnsi="Ravensbourne Sans" w:cs="Ravensbourne Sans"/>
                <w:sz w:val="22"/>
                <w:szCs w:val="22"/>
              </w:rPr>
              <w:t xml:space="preserve"> as </w:t>
            </w:r>
            <w:r w:rsidR="0D54D41A" w:rsidRPr="476CEB76">
              <w:rPr>
                <w:rFonts w:ascii="Ravensbourne Sans" w:eastAsia="Ravensbourne Sans" w:hAnsi="Ravensbourne Sans" w:cs="Ravensbourne Sans"/>
                <w:sz w:val="22"/>
                <w:szCs w:val="22"/>
              </w:rPr>
              <w:t>allocated</w:t>
            </w:r>
            <w:r w:rsidRPr="476CEB76">
              <w:rPr>
                <w:rFonts w:ascii="Ravensbourne Sans" w:eastAsia="Ravensbourne Sans" w:hAnsi="Ravensbourne Sans" w:cs="Ravensbourne Sans"/>
                <w:sz w:val="22"/>
                <w:szCs w:val="22"/>
              </w:rPr>
              <w:t xml:space="preserve"> by senior </w:t>
            </w:r>
            <w:r w:rsidR="7DAB41F2" w:rsidRPr="476CEB76">
              <w:rPr>
                <w:rFonts w:ascii="Ravensbourne Sans" w:eastAsia="Ravensbourne Sans" w:hAnsi="Ravensbourne Sans" w:cs="Ravensbourne Sans"/>
                <w:sz w:val="22"/>
                <w:szCs w:val="22"/>
              </w:rPr>
              <w:t>managers</w:t>
            </w:r>
            <w:r w:rsidRPr="476CEB76">
              <w:rPr>
                <w:rFonts w:ascii="Ravensbourne Sans" w:eastAsia="Ravensbourne Sans" w:hAnsi="Ravensbourne Sans" w:cs="Ravensbourne Sans"/>
                <w:sz w:val="22"/>
                <w:szCs w:val="22"/>
              </w:rPr>
              <w:t xml:space="preserve"> in the </w:t>
            </w:r>
            <w:r w:rsidR="7C415F82" w:rsidRPr="476CEB76">
              <w:rPr>
                <w:rFonts w:ascii="Ravensbourne Sans" w:eastAsia="Ravensbourne Sans" w:hAnsi="Ravensbourne Sans" w:cs="Ravensbourne Sans"/>
                <w:sz w:val="22"/>
                <w:szCs w:val="22"/>
              </w:rPr>
              <w:t>R</w:t>
            </w:r>
            <w:r w:rsidRPr="476CEB76">
              <w:rPr>
                <w:rFonts w:ascii="Ravensbourne Sans" w:eastAsia="Ravensbourne Sans" w:hAnsi="Ravensbourne Sans" w:cs="Ravensbourne Sans"/>
                <w:sz w:val="22"/>
                <w:szCs w:val="22"/>
              </w:rPr>
              <w:t>egistry team.</w:t>
            </w:r>
          </w:p>
          <w:p w14:paraId="08C912EF" w14:textId="385B28A0" w:rsidR="006B7CF7" w:rsidRPr="006B7CF7" w:rsidRDefault="3A458FE8" w:rsidP="476CEB76">
            <w:pPr>
              <w:spacing w:after="160" w:line="288" w:lineRule="auto"/>
              <w:textAlignment w:val="baseline"/>
              <w:rPr>
                <w:rFonts w:ascii="Ravensbourne Sans" w:eastAsia="Ravensbourne Sans" w:hAnsi="Ravensbourne Sans" w:cs="Ravensbourne Sans"/>
                <w:sz w:val="22"/>
                <w:szCs w:val="22"/>
              </w:rPr>
            </w:pPr>
            <w:r w:rsidRPr="476CEB76">
              <w:rPr>
                <w:rFonts w:ascii="Ravensbourne Sans" w:eastAsia="Ravensbourne Sans" w:hAnsi="Ravensbourne Sans" w:cs="Ravensbourne Sans"/>
                <w:sz w:val="22"/>
                <w:szCs w:val="22"/>
              </w:rPr>
              <w:t>Support where needed other activities within Registry such as but not limited to enrolment and registration activity, assessment management, Graduation and other corporate events as required.</w:t>
            </w:r>
          </w:p>
          <w:p w14:paraId="16F07CF6" w14:textId="180457F6" w:rsidR="006B7CF7" w:rsidRDefault="006B7CF7" w:rsidP="476CEB76">
            <w:pPr>
              <w:pStyle w:val="paragraph"/>
              <w:spacing w:before="0" w:beforeAutospacing="0" w:after="0" w:afterAutospacing="0"/>
              <w:textAlignment w:val="baseline"/>
              <w:rPr>
                <w:rStyle w:val="eop"/>
                <w:rFonts w:ascii="Ravensbourne Sans" w:eastAsia="Ravensbourne Sans" w:hAnsi="Ravensbourne Sans" w:cs="Ravensbourne Sans"/>
                <w:sz w:val="22"/>
                <w:szCs w:val="22"/>
              </w:rPr>
            </w:pPr>
          </w:p>
          <w:p w14:paraId="22F6B951" w14:textId="5F785679" w:rsidR="006B7CF7" w:rsidRDefault="006B7CF7" w:rsidP="6B2D147D">
            <w:pPr>
              <w:pStyle w:val="paragraph"/>
              <w:spacing w:before="0" w:beforeAutospacing="0" w:after="0" w:afterAutospacing="0"/>
              <w:textAlignment w:val="baseline"/>
              <w:rPr>
                <w:rStyle w:val="eop"/>
                <w:rFonts w:ascii="Ravensbourne Sans" w:eastAsia="Ravensbourne Sans" w:hAnsi="Ravensbourne Sans" w:cs="Ravensbourne Sans"/>
                <w:sz w:val="22"/>
                <w:szCs w:val="22"/>
              </w:rPr>
            </w:pPr>
            <w:r w:rsidRPr="476CEB76">
              <w:rPr>
                <w:rStyle w:val="normaltextrun"/>
                <w:rFonts w:ascii="Ravensbourne Sans" w:eastAsia="Ravensbourne Sans" w:hAnsi="Ravensbourne Sans" w:cs="Ravensbourne Sans"/>
                <w:sz w:val="22"/>
                <w:szCs w:val="22"/>
              </w:rPr>
              <w:t xml:space="preserve">Validate </w:t>
            </w:r>
            <w:r w:rsidR="7BBC850D" w:rsidRPr="476CEB76">
              <w:rPr>
                <w:rStyle w:val="normaltextrun"/>
                <w:rFonts w:ascii="Ravensbourne Sans" w:eastAsia="Ravensbourne Sans" w:hAnsi="Ravensbourne Sans" w:cs="Ravensbourne Sans"/>
                <w:sz w:val="22"/>
                <w:szCs w:val="22"/>
              </w:rPr>
              <w:t xml:space="preserve">and </w:t>
            </w:r>
            <w:r w:rsidR="3183CF3C" w:rsidRPr="476CEB76">
              <w:rPr>
                <w:rStyle w:val="normaltextrun"/>
                <w:rFonts w:ascii="Ravensbourne Sans" w:eastAsia="Ravensbourne Sans" w:hAnsi="Ravensbourne Sans" w:cs="Ravensbourne Sans"/>
                <w:sz w:val="22"/>
                <w:szCs w:val="22"/>
              </w:rPr>
              <w:t>provide written confirmation for</w:t>
            </w:r>
            <w:r w:rsidR="7BBC850D" w:rsidRPr="476CEB76">
              <w:rPr>
                <w:rStyle w:val="normaltextrun"/>
                <w:rFonts w:ascii="Ravensbourne Sans" w:eastAsia="Ravensbourne Sans" w:hAnsi="Ravensbourne Sans" w:cs="Ravensbourne Sans"/>
                <w:sz w:val="22"/>
                <w:szCs w:val="22"/>
              </w:rPr>
              <w:t xml:space="preserve"> </w:t>
            </w:r>
            <w:r w:rsidRPr="476CEB76">
              <w:rPr>
                <w:rStyle w:val="normaltextrun"/>
                <w:rFonts w:ascii="Ravensbourne Sans" w:eastAsia="Ravensbourne Sans" w:hAnsi="Ravensbourne Sans" w:cs="Ravensbourne Sans"/>
                <w:sz w:val="22"/>
                <w:szCs w:val="22"/>
              </w:rPr>
              <w:t>student applications to Transport for London.</w:t>
            </w:r>
            <w:r w:rsidRPr="476CEB76">
              <w:rPr>
                <w:rStyle w:val="eop"/>
                <w:rFonts w:ascii="Ravensbourne Sans" w:eastAsia="Ravensbourne Sans" w:hAnsi="Ravensbourne Sans" w:cs="Ravensbourne Sans"/>
                <w:sz w:val="22"/>
                <w:szCs w:val="22"/>
              </w:rPr>
              <w:t> </w:t>
            </w:r>
          </w:p>
          <w:p w14:paraId="62CD6EE6" w14:textId="77777777" w:rsidR="006B7CF7" w:rsidRDefault="006B7CF7" w:rsidP="6B2D147D">
            <w:pPr>
              <w:pStyle w:val="ListParagraph"/>
              <w:rPr>
                <w:rFonts w:ascii="Ravensbourne Sans" w:eastAsia="Ravensbourne Sans" w:hAnsi="Ravensbourne Sans" w:cs="Ravensbourne Sans"/>
                <w:sz w:val="22"/>
                <w:szCs w:val="22"/>
              </w:rPr>
            </w:pPr>
          </w:p>
          <w:p w14:paraId="2DA7D4E7" w14:textId="5C2A471A" w:rsidR="006B7CF7" w:rsidRPr="00866D21" w:rsidRDefault="006B7CF7" w:rsidP="6B2D147D">
            <w:pPr>
              <w:ind w:right="248"/>
              <w:textAlignment w:val="baseline"/>
              <w:rPr>
                <w:rStyle w:val="eop"/>
                <w:rFonts w:ascii="Ravensbourne Sans" w:eastAsia="Ravensbourne Sans" w:hAnsi="Ravensbourne Sans" w:cs="Ravensbourne Sans"/>
                <w:sz w:val="22"/>
                <w:szCs w:val="22"/>
                <w:shd w:val="clear" w:color="auto" w:fill="FFFFFF"/>
              </w:rPr>
            </w:pPr>
            <w:r w:rsidRPr="6B2D147D">
              <w:rPr>
                <w:rStyle w:val="normaltextrun"/>
                <w:rFonts w:ascii="Ravensbourne Sans" w:eastAsia="Ravensbourne Sans" w:hAnsi="Ravensbourne Sans" w:cs="Ravensbourne Sans"/>
                <w:color w:val="000000"/>
                <w:sz w:val="22"/>
                <w:szCs w:val="22"/>
                <w:shd w:val="clear" w:color="auto" w:fill="FFFFFF"/>
              </w:rPr>
              <w:t>Process documentation requests from students, staff and external parties.</w:t>
            </w:r>
            <w:r w:rsidRPr="6B2D147D">
              <w:rPr>
                <w:rStyle w:val="eop"/>
                <w:rFonts w:ascii="Ravensbourne Sans" w:eastAsia="Ravensbourne Sans" w:hAnsi="Ravensbourne Sans" w:cs="Ravensbourne Sans"/>
                <w:color w:val="000000"/>
                <w:sz w:val="22"/>
                <w:szCs w:val="22"/>
                <w:shd w:val="clear" w:color="auto" w:fill="FFFFFF"/>
              </w:rPr>
              <w:t> </w:t>
            </w:r>
          </w:p>
          <w:p w14:paraId="68C1FBE8" w14:textId="77777777" w:rsidR="00866D21" w:rsidRPr="00866D21" w:rsidRDefault="00866D21" w:rsidP="6B2D147D">
            <w:pPr>
              <w:pStyle w:val="ListParagraph"/>
              <w:rPr>
                <w:rStyle w:val="normaltextrun"/>
                <w:rFonts w:ascii="Ravensbourne Sans" w:eastAsia="Ravensbourne Sans" w:hAnsi="Ravensbourne Sans" w:cs="Ravensbourne Sans"/>
                <w:sz w:val="22"/>
                <w:szCs w:val="22"/>
                <w:shd w:val="clear" w:color="auto" w:fill="FFFFFF"/>
              </w:rPr>
            </w:pPr>
          </w:p>
          <w:p w14:paraId="0B8AD960" w14:textId="6986FEB5" w:rsidR="00866D21" w:rsidRPr="00D56B9B" w:rsidRDefault="00866D21" w:rsidP="476CEB76">
            <w:pPr>
              <w:ind w:right="248"/>
              <w:textAlignment w:val="baseline"/>
              <w:rPr>
                <w:rStyle w:val="eop"/>
                <w:rFonts w:ascii="Ravensbourne Sans" w:eastAsia="Ravensbourne Sans" w:hAnsi="Ravensbourne Sans" w:cs="Ravensbourne Sans"/>
                <w:color w:val="000000" w:themeColor="text1"/>
                <w:sz w:val="22"/>
                <w:szCs w:val="22"/>
                <w:shd w:val="clear" w:color="auto" w:fill="FFFFFF"/>
              </w:rPr>
            </w:pPr>
            <w:r w:rsidRPr="6B2D147D">
              <w:rPr>
                <w:rStyle w:val="normaltextrun"/>
                <w:rFonts w:ascii="Ravensbourne Sans" w:eastAsia="Ravensbourne Sans" w:hAnsi="Ravensbourne Sans" w:cs="Ravensbourne Sans"/>
                <w:color w:val="000000"/>
                <w:sz w:val="22"/>
                <w:szCs w:val="22"/>
                <w:shd w:val="clear" w:color="auto" w:fill="FFFFFF"/>
              </w:rPr>
              <w:t>Provide advice to students on Regulatory or Registry matters, such as but not limited to enrolment, assessments, extenuating circumstances, award calculation and graduation.</w:t>
            </w:r>
            <w:r w:rsidRPr="6B2D147D">
              <w:rPr>
                <w:rStyle w:val="eop"/>
                <w:rFonts w:ascii="Ravensbourne Sans" w:eastAsia="Ravensbourne Sans" w:hAnsi="Ravensbourne Sans" w:cs="Ravensbourne Sans"/>
                <w:color w:val="000000"/>
                <w:sz w:val="22"/>
                <w:szCs w:val="22"/>
                <w:shd w:val="clear" w:color="auto" w:fill="FFFFFF"/>
              </w:rPr>
              <w:t> </w:t>
            </w:r>
          </w:p>
          <w:p w14:paraId="23746E2E" w14:textId="001343FB" w:rsidR="476CEB76" w:rsidRDefault="476CEB76" w:rsidP="476CEB76">
            <w:pPr>
              <w:ind w:right="248"/>
              <w:rPr>
                <w:rStyle w:val="eop"/>
                <w:rFonts w:ascii="Ravensbourne Sans" w:eastAsia="Ravensbourne Sans" w:hAnsi="Ravensbourne Sans" w:cs="Ravensbourne Sans"/>
                <w:color w:val="000000" w:themeColor="text1"/>
                <w:sz w:val="22"/>
                <w:szCs w:val="22"/>
              </w:rPr>
            </w:pPr>
          </w:p>
          <w:p w14:paraId="18657FDF" w14:textId="09141F2D" w:rsidR="0D56EC3D" w:rsidRDefault="0D56EC3D" w:rsidP="476CEB76">
            <w:pPr>
              <w:spacing w:after="160" w:line="288" w:lineRule="auto"/>
              <w:rPr>
                <w:rFonts w:ascii="Ravensbourne Sans" w:eastAsia="Ravensbourne Sans" w:hAnsi="Ravensbourne Sans" w:cs="Ravensbourne Sans"/>
                <w:sz w:val="22"/>
                <w:szCs w:val="22"/>
              </w:rPr>
            </w:pPr>
            <w:r w:rsidRPr="476CEB76">
              <w:rPr>
                <w:rFonts w:ascii="Ravensbourne Sans" w:eastAsia="Ravensbourne Sans" w:hAnsi="Ravensbourne Sans" w:cs="Ravensbourne Sans"/>
                <w:sz w:val="22"/>
                <w:szCs w:val="22"/>
              </w:rPr>
              <w:lastRenderedPageBreak/>
              <w:t>Support where needed other activities within Registry such as but not limited to enrolment and registration activity, assessment management, student</w:t>
            </w:r>
            <w:r w:rsidR="71A81B20" w:rsidRPr="476CEB76">
              <w:rPr>
                <w:rFonts w:ascii="Ravensbourne Sans" w:eastAsia="Ravensbourne Sans" w:hAnsi="Ravensbourne Sans" w:cs="Ravensbourne Sans"/>
                <w:sz w:val="22"/>
                <w:szCs w:val="22"/>
              </w:rPr>
              <w:t xml:space="preserve"> </w:t>
            </w:r>
            <w:r w:rsidRPr="476CEB76">
              <w:rPr>
                <w:rFonts w:ascii="Ravensbourne Sans" w:eastAsia="Ravensbourne Sans" w:hAnsi="Ravensbourne Sans" w:cs="Ravensbourne Sans"/>
                <w:sz w:val="22"/>
                <w:szCs w:val="22"/>
              </w:rPr>
              <w:t>statutory retu</w:t>
            </w:r>
            <w:r w:rsidR="176FD3E6" w:rsidRPr="476CEB76">
              <w:rPr>
                <w:rFonts w:ascii="Ravensbourne Sans" w:eastAsia="Ravensbourne Sans" w:hAnsi="Ravensbourne Sans" w:cs="Ravensbourne Sans"/>
                <w:sz w:val="22"/>
                <w:szCs w:val="22"/>
              </w:rPr>
              <w:t>r</w:t>
            </w:r>
            <w:r w:rsidRPr="476CEB76">
              <w:rPr>
                <w:rFonts w:ascii="Ravensbourne Sans" w:eastAsia="Ravensbourne Sans" w:hAnsi="Ravensbourne Sans" w:cs="Ravensbourne Sans"/>
                <w:sz w:val="22"/>
                <w:szCs w:val="22"/>
              </w:rPr>
              <w:t>ns</w:t>
            </w:r>
            <w:r w:rsidR="15CCACA2" w:rsidRPr="476CEB76">
              <w:rPr>
                <w:rFonts w:ascii="Ravensbourne Sans" w:eastAsia="Ravensbourne Sans" w:hAnsi="Ravensbourne Sans" w:cs="Ravensbourne Sans"/>
                <w:sz w:val="22"/>
                <w:szCs w:val="22"/>
              </w:rPr>
              <w:t>,</w:t>
            </w:r>
            <w:r w:rsidRPr="476CEB76">
              <w:rPr>
                <w:rFonts w:ascii="Ravensbourne Sans" w:eastAsia="Ravensbourne Sans" w:hAnsi="Ravensbourne Sans" w:cs="Ravensbourne Sans"/>
                <w:sz w:val="22"/>
                <w:szCs w:val="22"/>
              </w:rPr>
              <w:t xml:space="preserve"> Graduation and other corporate events as required.</w:t>
            </w:r>
          </w:p>
          <w:p w14:paraId="3BF1E138" w14:textId="77777777" w:rsidR="00D56B9B" w:rsidRDefault="00D56B9B" w:rsidP="476CEB76">
            <w:pPr>
              <w:ind w:right="248"/>
              <w:textAlignment w:val="baseline"/>
              <w:rPr>
                <w:rStyle w:val="normaltextrun"/>
                <w:rFonts w:ascii="Ravensbourne Sans" w:eastAsia="Ravensbourne Sans" w:hAnsi="Ravensbourne Sans" w:cs="Ravensbourne Sans"/>
                <w:sz w:val="22"/>
                <w:szCs w:val="22"/>
                <w:shd w:val="clear" w:color="auto" w:fill="FFFFFF"/>
              </w:rPr>
            </w:pPr>
          </w:p>
          <w:p w14:paraId="7F3D18D6" w14:textId="776C213B" w:rsidR="00096B78" w:rsidRPr="00C1303D" w:rsidRDefault="76DBB23E" w:rsidP="476CEB76">
            <w:pPr>
              <w:ind w:right="248"/>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b/>
                <w:bCs/>
                <w:color w:val="000000" w:themeColor="text1"/>
                <w:sz w:val="22"/>
                <w:szCs w:val="22"/>
              </w:rPr>
              <w:t>General:  </w:t>
            </w:r>
          </w:p>
          <w:p w14:paraId="3E7847C1" w14:textId="70D907A8"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eop"/>
                <w:rFonts w:ascii="Ravensbourne Sans" w:eastAsia="Ravensbourne Sans" w:hAnsi="Ravensbourne Sans" w:cs="Ravensbourne Sans"/>
                <w:color w:val="000000" w:themeColor="text1"/>
                <w:sz w:val="22"/>
                <w:szCs w:val="22"/>
              </w:rPr>
              <w:t> </w:t>
            </w:r>
          </w:p>
          <w:p w14:paraId="637AE0E0" w14:textId="5993C474"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Work within Ravensbourne’s Code of Conduct and other Rules  </w:t>
            </w:r>
          </w:p>
          <w:p w14:paraId="6A2D223D" w14:textId="573A82B7"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5BDEEE31" w14:textId="6730D6CF"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Comply with all legislative, regulatory and policy requirements (e.g. Finance, HR) as appropriate   </w:t>
            </w:r>
          </w:p>
          <w:p w14:paraId="75D4CA06" w14:textId="1E4DD8E0"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07DC2AB5" w14:textId="17E14F9D"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Carry out the policies, procedures and practices of Health &amp; Safety in all aspects of the role</w:t>
            </w:r>
            <w:r w:rsidRPr="476CEB76">
              <w:rPr>
                <w:rStyle w:val="eop"/>
                <w:rFonts w:ascii="Ravensbourne Sans" w:eastAsia="Ravensbourne Sans" w:hAnsi="Ravensbourne Sans" w:cs="Ravensbourne Sans"/>
                <w:color w:val="000000" w:themeColor="text1"/>
                <w:sz w:val="22"/>
                <w:szCs w:val="22"/>
              </w:rPr>
              <w:t> </w:t>
            </w:r>
          </w:p>
          <w:p w14:paraId="277BABD1" w14:textId="2B768A9E"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53FC6997" w14:textId="1808ED19"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Demonstrate value and importance of equality and diversity in every aspect of</w:t>
            </w:r>
            <w:r w:rsidR="1847DBB8" w:rsidRPr="476CEB76">
              <w:rPr>
                <w:rStyle w:val="normaltextrun"/>
                <w:rFonts w:ascii="Ravensbourne Sans" w:eastAsia="Ravensbourne Sans" w:hAnsi="Ravensbourne Sans" w:cs="Ravensbourne Sans"/>
                <w:color w:val="000000" w:themeColor="text1"/>
                <w:sz w:val="22"/>
                <w:szCs w:val="22"/>
              </w:rPr>
              <w:t xml:space="preserve"> </w:t>
            </w:r>
            <w:r w:rsidRPr="476CEB76">
              <w:rPr>
                <w:rStyle w:val="normaltextrun"/>
                <w:rFonts w:ascii="Ravensbourne Sans" w:eastAsia="Ravensbourne Sans" w:hAnsi="Ravensbourne Sans" w:cs="Ravensbourne Sans"/>
                <w:color w:val="000000" w:themeColor="text1"/>
                <w:sz w:val="22"/>
                <w:szCs w:val="22"/>
              </w:rPr>
              <w:t>Ravensbourne’s work, and show commitment through everyday practice in the role </w:t>
            </w:r>
          </w:p>
          <w:p w14:paraId="64C22635" w14:textId="2F27A625"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4F8BB011" w14:textId="483ABE37"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Work in accordance with, and promote Ravensbourne’s environmental sustainability policy and practices</w:t>
            </w:r>
            <w:r w:rsidRPr="476CEB76">
              <w:rPr>
                <w:rStyle w:val="eop"/>
                <w:rFonts w:ascii="Ravensbourne Sans" w:eastAsia="Ravensbourne Sans" w:hAnsi="Ravensbourne Sans" w:cs="Ravensbourne Sans"/>
                <w:color w:val="000000" w:themeColor="text1"/>
                <w:sz w:val="22"/>
                <w:szCs w:val="22"/>
              </w:rPr>
              <w:t> </w:t>
            </w:r>
          </w:p>
          <w:p w14:paraId="1BCA0242" w14:textId="008507D7"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3556A364" w14:textId="443E2279"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Works continuously to improve individual knowledge, skills and behaviours for the current role and for the longer-term, gaining appropriate professional qualifications/accreditation and maintaining membership of appropriate professional bodies as appropriate</w:t>
            </w:r>
            <w:r w:rsidRPr="476CEB76">
              <w:rPr>
                <w:rStyle w:val="eop"/>
                <w:rFonts w:ascii="Ravensbourne Sans" w:eastAsia="Ravensbourne Sans" w:hAnsi="Ravensbourne Sans" w:cs="Ravensbourne Sans"/>
                <w:color w:val="000000" w:themeColor="text1"/>
                <w:sz w:val="22"/>
                <w:szCs w:val="22"/>
              </w:rPr>
              <w:t> </w:t>
            </w:r>
          </w:p>
          <w:p w14:paraId="21856FB2" w14:textId="465A5477"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63BCAEF0" w14:textId="509EE1C0" w:rsidR="00096B78" w:rsidRPr="00C1303D" w:rsidRDefault="76DBB23E" w:rsidP="476CEB76">
            <w:pPr>
              <w:textAlignment w:val="baseline"/>
              <w:rPr>
                <w:rFonts w:ascii="Ravensbourne Sans" w:eastAsia="Ravensbourne Sans" w:hAnsi="Ravensbourne Sans" w:cs="Ravensbourne Sans"/>
                <w:color w:val="000000" w:themeColor="text1"/>
                <w:sz w:val="22"/>
                <w:szCs w:val="22"/>
                <w:lang w:val="en-US"/>
              </w:rPr>
            </w:pPr>
            <w:r w:rsidRPr="476CEB76">
              <w:rPr>
                <w:rStyle w:val="normaltextrun"/>
                <w:rFonts w:ascii="Ravensbourne Sans" w:eastAsia="Ravensbourne Sans" w:hAnsi="Ravensbourne Sans" w:cs="Ravensbourne Sans"/>
                <w:color w:val="000000" w:themeColor="text1"/>
                <w:sz w:val="22"/>
                <w:szCs w:val="22"/>
              </w:rPr>
              <w:t>Make full use of all information and communication technologies to meet the requirements of the role and to promote organisational effectiveness</w:t>
            </w:r>
            <w:r w:rsidRPr="476CEB76">
              <w:rPr>
                <w:rStyle w:val="eop"/>
                <w:rFonts w:ascii="Ravensbourne Sans" w:eastAsia="Ravensbourne Sans" w:hAnsi="Ravensbourne Sans" w:cs="Ravensbourne Sans"/>
                <w:color w:val="000000" w:themeColor="text1"/>
                <w:sz w:val="22"/>
                <w:szCs w:val="22"/>
              </w:rPr>
              <w:t> </w:t>
            </w:r>
          </w:p>
          <w:p w14:paraId="4CB3EE4E" w14:textId="38D462FD" w:rsidR="00096B78" w:rsidRPr="00C1303D" w:rsidRDefault="00096B78" w:rsidP="476CEB76">
            <w:pPr>
              <w:textAlignment w:val="baseline"/>
              <w:rPr>
                <w:rFonts w:ascii="Ravensbourne Sans" w:eastAsia="Ravensbourne Sans" w:hAnsi="Ravensbourne Sans" w:cs="Ravensbourne Sans"/>
                <w:color w:val="000000" w:themeColor="text1"/>
                <w:sz w:val="22"/>
                <w:szCs w:val="22"/>
                <w:lang w:val="en-US"/>
              </w:rPr>
            </w:pPr>
          </w:p>
          <w:p w14:paraId="031EC6AC" w14:textId="5C936377" w:rsidR="00096B78" w:rsidRPr="00C1303D" w:rsidRDefault="76DBB23E" w:rsidP="476CEB76">
            <w:pPr>
              <w:textAlignment w:val="baseline"/>
              <w:rPr>
                <w:rFonts w:ascii="Ravensbourne Sans" w:eastAsia="Ravensbourne Sans" w:hAnsi="Ravensbourne Sans" w:cs="Ravensbourne Sans"/>
                <w:color w:val="000000"/>
                <w:kern w:val="0"/>
                <w:sz w:val="22"/>
                <w:szCs w:val="22"/>
                <w:lang w:val="en-US"/>
                <w14:ligatures w14:val="none"/>
              </w:rPr>
            </w:pPr>
            <w:r w:rsidRPr="476CEB76">
              <w:rPr>
                <w:rStyle w:val="normaltextrun"/>
                <w:rFonts w:ascii="Ravensbourne Sans" w:eastAsia="Ravensbourne Sans" w:hAnsi="Ravensbourne Sans" w:cs="Ravensbourne Sans"/>
                <w:color w:val="000000" w:themeColor="text1"/>
                <w:sz w:val="22"/>
                <w:szCs w:val="22"/>
              </w:rPr>
              <w:t>Perform such other duties consistent with the role as may from time to time be assigned, collaborating fully with others to get the work done and Ravensbourne’s objectives achieved.</w:t>
            </w:r>
            <w:r w:rsidRPr="476CEB76">
              <w:rPr>
                <w:rStyle w:val="eop"/>
                <w:rFonts w:ascii="Ravensbourne Sans" w:eastAsia="Ravensbourne Sans" w:hAnsi="Ravensbourne Sans" w:cs="Ravensbourne Sans"/>
                <w:color w:val="000000" w:themeColor="text1"/>
                <w:sz w:val="22"/>
                <w:szCs w:val="22"/>
              </w:rPr>
              <w:t> </w:t>
            </w:r>
          </w:p>
          <w:p w14:paraId="70A921CC" w14:textId="77777777" w:rsidR="00096B78" w:rsidRPr="00C1303D" w:rsidRDefault="00096B78" w:rsidP="476CEB76">
            <w:pPr>
              <w:ind w:right="248"/>
              <w:textAlignment w:val="baseline"/>
              <w:rPr>
                <w:rFonts w:ascii="Ravensbourne Sans" w:eastAsia="Ravensbourne Sans" w:hAnsi="Ravensbourne Sans" w:cs="Ravensbourne Sans"/>
                <w:b/>
                <w:bCs/>
                <w:color w:val="000000"/>
                <w:kern w:val="0"/>
                <w:sz w:val="22"/>
                <w:szCs w:val="22"/>
                <w:lang w:eastAsia="en-GB"/>
                <w14:ligatures w14:val="none"/>
              </w:rPr>
            </w:pPr>
          </w:p>
          <w:p w14:paraId="7C80C3D9" w14:textId="7F4A965F" w:rsidR="00D538B5" w:rsidRPr="00C1303D" w:rsidRDefault="00D538B5" w:rsidP="476CEB76">
            <w:pPr>
              <w:pStyle w:val="ListParagraph"/>
              <w:ind w:left="714"/>
              <w:jc w:val="both"/>
              <w:rPr>
                <w:rFonts w:ascii="Ravensbourne Sans" w:eastAsia="Ravensbourne Sans" w:hAnsi="Ravensbourne Sans" w:cs="Ravensbourne Sans"/>
                <w:b/>
                <w:bCs/>
                <w:color w:val="004F88"/>
                <w:sz w:val="22"/>
                <w:szCs w:val="22"/>
              </w:rPr>
            </w:pPr>
          </w:p>
        </w:tc>
      </w:tr>
      <w:tr w:rsidR="00553B2E" w:rsidRPr="00C1303D" w14:paraId="6587FDE0" w14:textId="77777777" w:rsidTr="411EA208">
        <w:trPr>
          <w:trHeight w:val="300"/>
        </w:trPr>
        <w:tc>
          <w:tcPr>
            <w:tcW w:w="9736" w:type="dxa"/>
          </w:tcPr>
          <w:p w14:paraId="51A76F6A" w14:textId="77777777" w:rsidR="00553B2E" w:rsidRPr="00C1303D" w:rsidRDefault="00553B2E" w:rsidP="476CEB76">
            <w:pPr>
              <w:widowControl w:val="0"/>
              <w:autoSpaceDE w:val="0"/>
              <w:autoSpaceDN w:val="0"/>
              <w:spacing w:before="1" w:line="278" w:lineRule="auto"/>
              <w:ind w:left="107" w:right="248"/>
              <w:rPr>
                <w:rFonts w:ascii="Ravensbourne Sans" w:eastAsia="Ravensbourne Sans" w:hAnsi="Ravensbourne Sans" w:cs="Ravensbourne Sans"/>
                <w:b/>
                <w:bCs/>
                <w:color w:val="000000"/>
                <w:kern w:val="0"/>
                <w:sz w:val="22"/>
                <w:szCs w:val="22"/>
                <w:lang w:eastAsia="en-GB"/>
                <w14:ligatures w14:val="none"/>
              </w:rPr>
            </w:pPr>
            <w:r w:rsidRPr="476CEB76">
              <w:rPr>
                <w:rFonts w:ascii="Ravensbourne Sans" w:eastAsia="Ravensbourne Sans" w:hAnsi="Ravensbourne Sans" w:cs="Ravensbourne Sans"/>
                <w:b/>
                <w:bCs/>
                <w:color w:val="000000"/>
                <w:kern w:val="0"/>
                <w:sz w:val="22"/>
                <w:szCs w:val="22"/>
                <w:lang w:eastAsia="en-GB"/>
                <w14:ligatures w14:val="none"/>
              </w:rPr>
              <w:lastRenderedPageBreak/>
              <w:t>Key working relationships (i.e. titles of roles, both internally and externally, with which this role holder interacts on a regular basis):</w:t>
            </w:r>
          </w:p>
          <w:p w14:paraId="790B10AC" w14:textId="77777777" w:rsidR="00553B2E" w:rsidRPr="00C1303D" w:rsidRDefault="00553B2E" w:rsidP="476CEB76">
            <w:pPr>
              <w:widowControl w:val="0"/>
              <w:autoSpaceDE w:val="0"/>
              <w:autoSpaceDN w:val="0"/>
              <w:spacing w:before="1" w:line="278" w:lineRule="auto"/>
              <w:ind w:left="107" w:right="248"/>
              <w:rPr>
                <w:rFonts w:ascii="Ravensbourne Sans" w:eastAsia="Ravensbourne Sans" w:hAnsi="Ravensbourne Sans" w:cs="Ravensbourne Sans"/>
                <w:b/>
                <w:bCs/>
                <w:color w:val="000000"/>
                <w:kern w:val="0"/>
                <w:sz w:val="22"/>
                <w:szCs w:val="22"/>
                <w:lang w:eastAsia="en-GB"/>
                <w14:ligatures w14:val="none"/>
              </w:rPr>
            </w:pPr>
          </w:p>
          <w:p w14:paraId="67862C37" w14:textId="62536DA4" w:rsidR="70D9817E" w:rsidRDefault="70D9817E"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lang w:val="en-US"/>
              </w:rPr>
            </w:pPr>
            <w:r w:rsidRPr="476CEB76">
              <w:rPr>
                <w:rFonts w:ascii="Ravensbourne Sans" w:eastAsia="Ravensbourne Sans" w:hAnsi="Ravensbourne Sans" w:cs="Ravensbourne Sans"/>
                <w:color w:val="000000" w:themeColor="text1"/>
                <w:sz w:val="22"/>
                <w:szCs w:val="22"/>
              </w:rPr>
              <w:t>Assessment and Awards Manager</w:t>
            </w:r>
          </w:p>
          <w:p w14:paraId="424AF04C" w14:textId="1A0496F2" w:rsidR="70D9817E" w:rsidRDefault="70D9817E"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lang w:val="en-US"/>
              </w:rPr>
            </w:pPr>
            <w:r w:rsidRPr="476CEB76">
              <w:rPr>
                <w:rFonts w:ascii="Ravensbourne Sans" w:eastAsia="Ravensbourne Sans" w:hAnsi="Ravensbourne Sans" w:cs="Ravensbourne Sans"/>
                <w:color w:val="000000" w:themeColor="text1"/>
                <w:sz w:val="22"/>
                <w:szCs w:val="22"/>
              </w:rPr>
              <w:t>Student Enrolment and Records Manger</w:t>
            </w:r>
          </w:p>
          <w:p w14:paraId="031D89EF" w14:textId="13C35F44" w:rsidR="05CAEAE6" w:rsidRDefault="05CAEAE6"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lang w:val="en-US"/>
              </w:rPr>
            </w:pPr>
            <w:r w:rsidRPr="476CEB76">
              <w:rPr>
                <w:rFonts w:ascii="Ravensbourne Sans" w:eastAsia="Ravensbourne Sans" w:hAnsi="Ravensbourne Sans" w:cs="Ravensbourne Sans"/>
                <w:color w:val="000000" w:themeColor="text1"/>
                <w:sz w:val="22"/>
                <w:szCs w:val="22"/>
              </w:rPr>
              <w:t xml:space="preserve">Statutory Returns and Academic Data Manager </w:t>
            </w:r>
          </w:p>
          <w:p w14:paraId="59B11120" w14:textId="50C4A1C0" w:rsidR="05CAEAE6" w:rsidRDefault="05CAEAE6"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Registry Team Members</w:t>
            </w:r>
          </w:p>
          <w:p w14:paraId="0E6200E0" w14:textId="5E47D716" w:rsidR="70D9817E" w:rsidRDefault="70D9817E"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Students and Graduates</w:t>
            </w:r>
          </w:p>
          <w:p w14:paraId="23F4DB7E" w14:textId="173ECC00" w:rsidR="70D9817E" w:rsidRDefault="70D9817E" w:rsidP="476CEB76">
            <w:pPr>
              <w:pStyle w:val="ListParagraph"/>
              <w:numPr>
                <w:ilvl w:val="0"/>
                <w:numId w:val="36"/>
              </w:numPr>
              <w:spacing w:line="259"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Course Leaders</w:t>
            </w:r>
          </w:p>
          <w:p w14:paraId="0C7339F1" w14:textId="5019E824" w:rsidR="70D9817E" w:rsidRDefault="70D9817E" w:rsidP="476CEB76">
            <w:pPr>
              <w:pStyle w:val="ListParagraph"/>
              <w:numPr>
                <w:ilvl w:val="0"/>
                <w:numId w:val="36"/>
              </w:numPr>
              <w:spacing w:line="257"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 xml:space="preserve">Academic Operations Team </w:t>
            </w:r>
          </w:p>
          <w:p w14:paraId="450696AA" w14:textId="2C27B62A" w:rsidR="70D9817E" w:rsidRDefault="70D9817E" w:rsidP="476CEB76">
            <w:pPr>
              <w:pStyle w:val="ListParagraph"/>
              <w:numPr>
                <w:ilvl w:val="0"/>
                <w:numId w:val="36"/>
              </w:numPr>
              <w:spacing w:line="257"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 xml:space="preserve">Student Services </w:t>
            </w:r>
          </w:p>
          <w:p w14:paraId="40F0425B" w14:textId="79A1026F" w:rsidR="70D9817E" w:rsidRDefault="70D9817E" w:rsidP="476CEB76">
            <w:pPr>
              <w:pStyle w:val="ListParagraph"/>
              <w:numPr>
                <w:ilvl w:val="0"/>
                <w:numId w:val="36"/>
              </w:numPr>
              <w:spacing w:line="257" w:lineRule="auto"/>
              <w:jc w:val="both"/>
              <w:rPr>
                <w:rFonts w:ascii="Ravensbourne Sans" w:eastAsia="Ravensbourne Sans" w:hAnsi="Ravensbourne Sans" w:cs="Ravensbourne Sans"/>
                <w:color w:val="000000" w:themeColor="text1"/>
                <w:sz w:val="22"/>
                <w:szCs w:val="22"/>
              </w:rPr>
            </w:pPr>
            <w:r w:rsidRPr="476CEB76">
              <w:rPr>
                <w:rFonts w:ascii="Ravensbourne Sans" w:eastAsia="Ravensbourne Sans" w:hAnsi="Ravensbourne Sans" w:cs="Ravensbourne Sans"/>
                <w:color w:val="000000" w:themeColor="text1"/>
                <w:sz w:val="22"/>
                <w:szCs w:val="22"/>
              </w:rPr>
              <w:t>UKVI Team</w:t>
            </w:r>
          </w:p>
          <w:p w14:paraId="10462473" w14:textId="77777777" w:rsidR="00553B2E" w:rsidRPr="00C1303D" w:rsidRDefault="00553B2E" w:rsidP="476CEB76">
            <w:pPr>
              <w:widowControl w:val="0"/>
              <w:autoSpaceDE w:val="0"/>
              <w:autoSpaceDN w:val="0"/>
              <w:spacing w:before="1" w:line="278" w:lineRule="auto"/>
              <w:ind w:left="107" w:right="248"/>
              <w:rPr>
                <w:rFonts w:ascii="Ravensbourne Sans" w:eastAsia="Ravensbourne Sans" w:hAnsi="Ravensbourne Sans" w:cs="Ravensbourne Sans"/>
                <w:b/>
                <w:bCs/>
                <w:color w:val="000000"/>
                <w:kern w:val="0"/>
                <w:sz w:val="22"/>
                <w:szCs w:val="22"/>
                <w:lang w:eastAsia="en-GB"/>
                <w14:ligatures w14:val="none"/>
              </w:rPr>
            </w:pPr>
          </w:p>
          <w:p w14:paraId="532A99DE" w14:textId="77777777" w:rsidR="00553B2E" w:rsidRPr="00C1303D" w:rsidRDefault="00553B2E" w:rsidP="476CEB76">
            <w:pPr>
              <w:widowControl w:val="0"/>
              <w:autoSpaceDE w:val="0"/>
              <w:autoSpaceDN w:val="0"/>
              <w:spacing w:before="1" w:line="278" w:lineRule="auto"/>
              <w:ind w:left="107" w:right="248"/>
              <w:rPr>
                <w:rFonts w:ascii="Ravensbourne Sans" w:eastAsia="Ravensbourne Sans" w:hAnsi="Ravensbourne Sans" w:cs="Ravensbourne Sans"/>
                <w:b/>
                <w:bCs/>
                <w:color w:val="000000"/>
                <w:kern w:val="0"/>
                <w:sz w:val="22"/>
                <w:szCs w:val="22"/>
                <w:lang w:eastAsia="en-GB"/>
                <w14:ligatures w14:val="none"/>
              </w:rPr>
            </w:pPr>
          </w:p>
          <w:p w14:paraId="558B8C08" w14:textId="77777777" w:rsidR="00553B2E" w:rsidRPr="00C1303D" w:rsidRDefault="00553B2E" w:rsidP="476CEB76">
            <w:pPr>
              <w:ind w:right="248"/>
              <w:textAlignment w:val="baseline"/>
              <w:rPr>
                <w:rFonts w:ascii="Ravensbourne Sans" w:eastAsia="Ravensbourne Sans" w:hAnsi="Ravensbourne Sans" w:cs="Ravensbourne Sans"/>
                <w:b/>
                <w:bCs/>
                <w:color w:val="000000"/>
                <w:kern w:val="0"/>
                <w:sz w:val="22"/>
                <w:szCs w:val="22"/>
                <w:lang w:eastAsia="en-GB"/>
                <w14:ligatures w14:val="none"/>
              </w:rPr>
            </w:pPr>
          </w:p>
        </w:tc>
      </w:tr>
      <w:tr w:rsidR="00553B2E" w:rsidRPr="00C1303D" w14:paraId="53E4B4F8" w14:textId="77777777" w:rsidTr="411EA208">
        <w:trPr>
          <w:trHeight w:val="2760"/>
        </w:trPr>
        <w:tc>
          <w:tcPr>
            <w:tcW w:w="9736" w:type="dxa"/>
          </w:tcPr>
          <w:p w14:paraId="60B73355" w14:textId="77777777" w:rsidR="00553B2E" w:rsidRPr="00C1303D" w:rsidRDefault="00553B2E" w:rsidP="476CEB76">
            <w:pPr>
              <w:pStyle w:val="TableParagraph"/>
              <w:rPr>
                <w:rFonts w:ascii="Ravensbourne Sans" w:eastAsia="Ravensbourne Sans" w:hAnsi="Ravensbourne Sans" w:cs="Ravensbourne Sans"/>
                <w:b/>
                <w:bCs/>
                <w:sz w:val="22"/>
                <w:szCs w:val="22"/>
                <w:lang w:val="en-US"/>
                <w14:ligatures w14:val="standardContextual"/>
              </w:rPr>
            </w:pPr>
            <w:r w:rsidRPr="476CEB76">
              <w:rPr>
                <w:rFonts w:ascii="Ravensbourne Sans" w:eastAsia="Ravensbourne Sans" w:hAnsi="Ravensbourne Sans" w:cs="Ravensbourne Sans"/>
                <w:b/>
                <w:bCs/>
                <w:sz w:val="22"/>
                <w:szCs w:val="22"/>
                <w:lang w:val="en-US"/>
                <w14:ligatures w14:val="standardContextual"/>
              </w:rPr>
              <w:lastRenderedPageBreak/>
              <w:t xml:space="preserve">Resources Managed </w:t>
            </w:r>
          </w:p>
          <w:p w14:paraId="00048D30" w14:textId="785B38B5" w:rsidR="00553B2E" w:rsidRPr="00C1303D" w:rsidRDefault="00553B2E" w:rsidP="476CEB76">
            <w:pPr>
              <w:widowControl w:val="0"/>
              <w:tabs>
                <w:tab w:val="left" w:pos="827"/>
                <w:tab w:val="left" w:pos="828"/>
              </w:tabs>
              <w:autoSpaceDE w:val="0"/>
              <w:autoSpaceDN w:val="0"/>
              <w:spacing w:before="101"/>
              <w:rPr>
                <w:rFonts w:ascii="Ravensbourne Sans" w:eastAsia="Ravensbourne Sans" w:hAnsi="Ravensbourne Sans" w:cs="Ravensbourne Sans"/>
                <w:kern w:val="0"/>
                <w:sz w:val="22"/>
                <w:szCs w:val="22"/>
                <w14:ligatures w14:val="none"/>
              </w:rPr>
            </w:pPr>
            <w:r w:rsidRPr="476CEB76">
              <w:rPr>
                <w:rFonts w:ascii="Ravensbourne Sans" w:eastAsia="Ravensbourne Sans" w:hAnsi="Ravensbourne Sans" w:cs="Ravensbourne Sans"/>
                <w:kern w:val="0"/>
                <w:sz w:val="22"/>
                <w:szCs w:val="22"/>
                <w14:ligatures w14:val="none"/>
              </w:rPr>
              <w:t xml:space="preserve">Budgets: </w:t>
            </w:r>
            <w:r w:rsidR="4D2AF267" w:rsidRPr="476CEB76">
              <w:rPr>
                <w:rFonts w:ascii="Ravensbourne Sans" w:eastAsia="Ravensbourne Sans" w:hAnsi="Ravensbourne Sans" w:cs="Ravensbourne Sans"/>
                <w:kern w:val="0"/>
                <w:sz w:val="22"/>
                <w:szCs w:val="22"/>
                <w14:ligatures w14:val="none"/>
              </w:rPr>
              <w:t>NA</w:t>
            </w:r>
          </w:p>
          <w:p w14:paraId="3E3ABCAD" w14:textId="1E412E29" w:rsidR="00553B2E" w:rsidRPr="00C1303D" w:rsidRDefault="00553B2E" w:rsidP="476CEB76">
            <w:pPr>
              <w:widowControl w:val="0"/>
              <w:tabs>
                <w:tab w:val="left" w:pos="827"/>
                <w:tab w:val="left" w:pos="828"/>
              </w:tabs>
              <w:autoSpaceDE w:val="0"/>
              <w:autoSpaceDN w:val="0"/>
              <w:spacing w:before="101"/>
              <w:rPr>
                <w:rFonts w:ascii="Ravensbourne Sans" w:eastAsia="Ravensbourne Sans" w:hAnsi="Ravensbourne Sans" w:cs="Ravensbourne Sans"/>
                <w:color w:val="004F88"/>
                <w:kern w:val="0"/>
                <w:sz w:val="22"/>
                <w:szCs w:val="22"/>
                <w14:ligatures w14:val="none"/>
              </w:rPr>
            </w:pPr>
            <w:r w:rsidRPr="476CEB76">
              <w:rPr>
                <w:rFonts w:ascii="Ravensbourne Sans" w:eastAsia="Ravensbourne Sans" w:hAnsi="Ravensbourne Sans" w:cs="Ravensbourne Sans"/>
                <w:kern w:val="0"/>
                <w:sz w:val="22"/>
                <w:szCs w:val="22"/>
                <w14:ligatures w14:val="none"/>
              </w:rPr>
              <w:t xml:space="preserve">Staff: </w:t>
            </w:r>
            <w:r w:rsidR="2B0EBD9F" w:rsidRPr="476CEB76">
              <w:rPr>
                <w:rFonts w:ascii="Ravensbourne Sans" w:eastAsia="Ravensbourne Sans" w:hAnsi="Ravensbourne Sans" w:cs="Ravensbourne Sans"/>
                <w:kern w:val="0"/>
                <w:sz w:val="22"/>
                <w:szCs w:val="22"/>
                <w14:ligatures w14:val="none"/>
              </w:rPr>
              <w:t>NA</w:t>
            </w:r>
          </w:p>
          <w:p w14:paraId="3DA3E714" w14:textId="43848507" w:rsidR="00553B2E" w:rsidRPr="00C1303D" w:rsidRDefault="00553B2E" w:rsidP="476CEB76">
            <w:pPr>
              <w:widowControl w:val="0"/>
              <w:tabs>
                <w:tab w:val="left" w:pos="827"/>
                <w:tab w:val="left" w:pos="828"/>
              </w:tabs>
              <w:autoSpaceDE w:val="0"/>
              <w:autoSpaceDN w:val="0"/>
              <w:spacing w:before="101"/>
              <w:rPr>
                <w:rFonts w:ascii="Ravensbourne Sans" w:eastAsia="Ravensbourne Sans" w:hAnsi="Ravensbourne Sans" w:cs="Ravensbourne Sans"/>
                <w:kern w:val="0"/>
                <w:sz w:val="22"/>
                <w:szCs w:val="22"/>
                <w14:ligatures w14:val="none"/>
              </w:rPr>
            </w:pPr>
            <w:r w:rsidRPr="476CEB76">
              <w:rPr>
                <w:rFonts w:ascii="Ravensbourne Sans" w:eastAsia="Ravensbourne Sans" w:hAnsi="Ravensbourne Sans" w:cs="Ravensbourne Sans"/>
                <w:kern w:val="0"/>
                <w:sz w:val="22"/>
                <w:szCs w:val="22"/>
                <w14:ligatures w14:val="none"/>
              </w:rPr>
              <w:t>Other: (e.g. equipmen</w:t>
            </w:r>
            <w:r w:rsidR="1D683892" w:rsidRPr="476CEB76">
              <w:rPr>
                <w:rFonts w:ascii="Ravensbourne Sans" w:eastAsia="Ravensbourne Sans" w:hAnsi="Ravensbourne Sans" w:cs="Ravensbourne Sans"/>
                <w:kern w:val="0"/>
                <w:sz w:val="22"/>
                <w:szCs w:val="22"/>
                <w14:ligatures w14:val="none"/>
              </w:rPr>
              <w:t>t</w:t>
            </w:r>
            <w:r w:rsidRPr="476CEB76">
              <w:rPr>
                <w:rFonts w:ascii="Ravensbourne Sans" w:eastAsia="Ravensbourne Sans" w:hAnsi="Ravensbourne Sans" w:cs="Ravensbourne Sans"/>
                <w:kern w:val="0"/>
                <w:sz w:val="22"/>
                <w:szCs w:val="22"/>
                <w14:ligatures w14:val="none"/>
              </w:rPr>
              <w:t>; space)</w:t>
            </w:r>
            <w:r w:rsidR="638FE699" w:rsidRPr="476CEB76">
              <w:rPr>
                <w:rFonts w:ascii="Ravensbourne Sans" w:eastAsia="Ravensbourne Sans" w:hAnsi="Ravensbourne Sans" w:cs="Ravensbourne Sans"/>
                <w:kern w:val="0"/>
                <w:sz w:val="22"/>
                <w:szCs w:val="22"/>
                <w14:ligatures w14:val="none"/>
              </w:rPr>
              <w:t xml:space="preserve"> N</w:t>
            </w:r>
            <w:r w:rsidR="6B23BE9B" w:rsidRPr="476CEB76">
              <w:rPr>
                <w:rFonts w:ascii="Ravensbourne Sans" w:eastAsia="Ravensbourne Sans" w:hAnsi="Ravensbourne Sans" w:cs="Ravensbourne Sans"/>
                <w:kern w:val="0"/>
                <w:sz w:val="22"/>
                <w:szCs w:val="22"/>
                <w14:ligatures w14:val="none"/>
              </w:rPr>
              <w:t>A</w:t>
            </w:r>
          </w:p>
        </w:tc>
      </w:tr>
    </w:tbl>
    <w:tbl>
      <w:tblPr>
        <w:tblpPr w:leftFromText="180" w:rightFromText="180" w:vertAnchor="text" w:horzAnchor="margin" w:tblpY="-25"/>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0"/>
        <w:gridCol w:w="1635"/>
        <w:gridCol w:w="1470"/>
      </w:tblGrid>
      <w:tr w:rsidR="00D538B5" w:rsidRPr="00C1303D" w14:paraId="3E391204" w14:textId="77777777" w:rsidTr="476CEB76">
        <w:trPr>
          <w:trHeight w:val="300"/>
        </w:trPr>
        <w:tc>
          <w:tcPr>
            <w:tcW w:w="6630" w:type="dxa"/>
            <w:shd w:val="clear" w:color="auto" w:fill="9CC2E5" w:themeFill="accent5" w:themeFillTint="99"/>
          </w:tcPr>
          <w:p w14:paraId="2184E2AD" w14:textId="77777777" w:rsidR="00D538B5" w:rsidRPr="00C1303D" w:rsidRDefault="00D538B5" w:rsidP="476CEB76">
            <w:pPr>
              <w:pStyle w:val="TableParagraph"/>
              <w:spacing w:line="271" w:lineRule="exact"/>
              <w:ind w:left="107"/>
              <w:rPr>
                <w:rFonts w:ascii="Ravensbourne Sans" w:eastAsia="Ravensbourne Sans" w:hAnsi="Ravensbourne Sans" w:cs="Ravensbourne Sans"/>
                <w:b/>
                <w:bCs/>
                <w:u w:val="single"/>
                <w:lang w:val="en-US"/>
                <w14:ligatures w14:val="standardContextual"/>
              </w:rPr>
            </w:pPr>
            <w:r w:rsidRPr="476CEB76">
              <w:rPr>
                <w:rFonts w:ascii="Ravensbourne Sans" w:eastAsia="Ravensbourne Sans" w:hAnsi="Ravensbourne Sans" w:cs="Ravensbourne Sans"/>
                <w:b/>
                <w:bCs/>
                <w:u w:val="single"/>
                <w:lang w:val="en-US"/>
                <w14:ligatures w14:val="standardContextual"/>
              </w:rPr>
              <w:lastRenderedPageBreak/>
              <w:t>Person Specification</w:t>
            </w:r>
          </w:p>
          <w:p w14:paraId="01F8BB60" w14:textId="77777777" w:rsidR="00D538B5" w:rsidRPr="00C1303D" w:rsidRDefault="00D538B5" w:rsidP="476CEB76">
            <w:pPr>
              <w:pStyle w:val="TableParagraph"/>
              <w:spacing w:line="271" w:lineRule="exact"/>
              <w:ind w:left="107"/>
              <w:rPr>
                <w:rFonts w:ascii="Ravensbourne Sans" w:eastAsia="Ravensbourne Sans" w:hAnsi="Ravensbourne Sans" w:cs="Ravensbourne Sans"/>
                <w:b/>
                <w:bCs/>
                <w:u w:val="single"/>
                <w:lang w:val="en-US"/>
                <w14:ligatures w14:val="standardContextual"/>
              </w:rPr>
            </w:pPr>
          </w:p>
        </w:tc>
        <w:tc>
          <w:tcPr>
            <w:tcW w:w="1635" w:type="dxa"/>
            <w:shd w:val="clear" w:color="auto" w:fill="9CC2E5" w:themeFill="accent5" w:themeFillTint="99"/>
          </w:tcPr>
          <w:p w14:paraId="37C078D9" w14:textId="3929F04F" w:rsidR="476CEB76" w:rsidRDefault="476CEB76" w:rsidP="476CEB76">
            <w:pPr>
              <w:pStyle w:val="TableParagraph"/>
              <w:spacing w:line="271" w:lineRule="exact"/>
              <w:rPr>
                <w:rFonts w:ascii="Ravensbourne Sans" w:eastAsia="Ravensbourne Sans" w:hAnsi="Ravensbourne Sans" w:cs="Ravensbourne Sans"/>
                <w:b/>
                <w:bCs/>
                <w:u w:val="single"/>
                <w:lang w:val="en-US"/>
              </w:rPr>
            </w:pPr>
          </w:p>
        </w:tc>
        <w:tc>
          <w:tcPr>
            <w:tcW w:w="1470" w:type="dxa"/>
            <w:shd w:val="clear" w:color="auto" w:fill="9CC2E5" w:themeFill="accent5" w:themeFillTint="99"/>
          </w:tcPr>
          <w:p w14:paraId="3079E745" w14:textId="721D851C" w:rsidR="476CEB76" w:rsidRDefault="476CEB76" w:rsidP="476CEB76">
            <w:pPr>
              <w:pStyle w:val="TableParagraph"/>
              <w:spacing w:line="271" w:lineRule="exact"/>
              <w:rPr>
                <w:rFonts w:ascii="Ravensbourne Sans" w:eastAsia="Ravensbourne Sans" w:hAnsi="Ravensbourne Sans" w:cs="Ravensbourne Sans"/>
                <w:b/>
                <w:bCs/>
                <w:u w:val="single"/>
                <w:lang w:val="en-US"/>
              </w:rPr>
            </w:pPr>
          </w:p>
        </w:tc>
      </w:tr>
      <w:tr w:rsidR="00D538B5" w:rsidRPr="00C1303D" w14:paraId="15465AD7" w14:textId="77777777" w:rsidTr="476CEB76">
        <w:trPr>
          <w:trHeight w:val="300"/>
        </w:trPr>
        <w:tc>
          <w:tcPr>
            <w:tcW w:w="6630" w:type="dxa"/>
          </w:tcPr>
          <w:p w14:paraId="31771390" w14:textId="77777777" w:rsidR="0047304C" w:rsidRDefault="64F54B1D" w:rsidP="476CEB76">
            <w:pPr>
              <w:pStyle w:val="paragraph"/>
              <w:spacing w:before="0" w:beforeAutospacing="0" w:after="0" w:afterAutospacing="0"/>
              <w:textAlignment w:val="baseline"/>
              <w:rPr>
                <w:rFonts w:ascii="Ravensbourne Sans" w:eastAsia="Ravensbourne Sans" w:hAnsi="Ravensbourne Sans" w:cs="Ravensbourne Sans"/>
                <w:sz w:val="22"/>
                <w:szCs w:val="22"/>
              </w:rPr>
            </w:pPr>
            <w:r w:rsidRPr="476CEB76">
              <w:rPr>
                <w:rStyle w:val="normaltextrun"/>
                <w:rFonts w:ascii="Ravensbourne Sans" w:eastAsia="Ravensbourne Sans" w:hAnsi="Ravensbourne Sans" w:cs="Ravensbourne Sans"/>
                <w:b/>
                <w:bCs/>
                <w:sz w:val="22"/>
                <w:szCs w:val="22"/>
              </w:rPr>
              <w:t>Customer focus and service</w:t>
            </w:r>
            <w:r w:rsidRPr="476CEB76">
              <w:rPr>
                <w:rStyle w:val="eop"/>
                <w:rFonts w:ascii="Ravensbourne Sans" w:eastAsia="Ravensbourne Sans" w:hAnsi="Ravensbourne Sans" w:cs="Ravensbourne Sans"/>
                <w:sz w:val="22"/>
                <w:szCs w:val="22"/>
              </w:rPr>
              <w:t> </w:t>
            </w:r>
          </w:p>
          <w:p w14:paraId="40364EC8" w14:textId="77777777" w:rsidR="0047304C" w:rsidRDefault="64F54B1D" w:rsidP="476CEB76">
            <w:pPr>
              <w:pStyle w:val="paragraph"/>
              <w:spacing w:before="0" w:beforeAutospacing="0" w:after="0" w:afterAutospacing="0"/>
              <w:ind w:right="105"/>
              <w:textAlignment w:val="baseline"/>
              <w:rPr>
                <w:rFonts w:ascii="Ravensbourne Sans" w:eastAsia="Ravensbourne Sans" w:hAnsi="Ravensbourne Sans" w:cs="Ravensbourne Sans"/>
                <w:sz w:val="22"/>
                <w:szCs w:val="22"/>
              </w:rPr>
            </w:pPr>
            <w:r w:rsidRPr="476CEB76">
              <w:rPr>
                <w:rStyle w:val="normaltextrun"/>
                <w:rFonts w:ascii="Ravensbourne Sans" w:eastAsia="Ravensbourne Sans" w:hAnsi="Ravensbourne Sans" w:cs="Ravensbourne Sans"/>
                <w:sz w:val="22"/>
                <w:szCs w:val="22"/>
              </w:rPr>
              <w:t>Understands the relationship between provider and customer, and the expectations of the recipient of a service. Is able to identify all such relationships in which they are involved, and with an attitude of mind that places the needs of the customer</w:t>
            </w:r>
            <w:r w:rsidRPr="476CEB76">
              <w:rPr>
                <w:rStyle w:val="eop"/>
                <w:rFonts w:ascii="Ravensbourne Sans" w:eastAsia="Ravensbourne Sans" w:hAnsi="Ravensbourne Sans" w:cs="Ravensbourne Sans"/>
                <w:sz w:val="22"/>
                <w:szCs w:val="22"/>
              </w:rPr>
              <w:t> </w:t>
            </w:r>
          </w:p>
          <w:p w14:paraId="7E7935D4" w14:textId="77777777" w:rsidR="0047304C" w:rsidRDefault="64F54B1D" w:rsidP="476CEB76">
            <w:pPr>
              <w:pStyle w:val="paragraph"/>
              <w:spacing w:before="0" w:beforeAutospacing="0" w:after="0" w:afterAutospacing="0"/>
              <w:textAlignment w:val="baseline"/>
              <w:rPr>
                <w:rFonts w:ascii="Ravensbourne Sans" w:eastAsia="Ravensbourne Sans" w:hAnsi="Ravensbourne Sans" w:cs="Ravensbourne Sans"/>
                <w:sz w:val="22"/>
                <w:szCs w:val="22"/>
              </w:rPr>
            </w:pPr>
            <w:r w:rsidRPr="476CEB76">
              <w:rPr>
                <w:rStyle w:val="normaltextrun"/>
                <w:rFonts w:ascii="Ravensbourne Sans" w:eastAsia="Ravensbourne Sans" w:hAnsi="Ravensbourne Sans" w:cs="Ravensbourne Sans"/>
                <w:sz w:val="22"/>
                <w:szCs w:val="22"/>
              </w:rPr>
              <w:t>first, provides a service that fully satisfies them.</w:t>
            </w:r>
            <w:r w:rsidRPr="476CEB76">
              <w:rPr>
                <w:rStyle w:val="eop"/>
                <w:rFonts w:ascii="Ravensbourne Sans" w:eastAsia="Ravensbourne Sans" w:hAnsi="Ravensbourne Sans" w:cs="Ravensbourne Sans"/>
                <w:sz w:val="22"/>
                <w:szCs w:val="22"/>
              </w:rPr>
              <w:t> </w:t>
            </w:r>
          </w:p>
          <w:p w14:paraId="44E80CF8" w14:textId="2A058975" w:rsidR="00D538B5" w:rsidRPr="00C1303D" w:rsidRDefault="00D538B5" w:rsidP="476CEB76">
            <w:pPr>
              <w:jc w:val="both"/>
              <w:rPr>
                <w:rFonts w:ascii="Ravensbourne Sans" w:eastAsia="Ravensbourne Sans" w:hAnsi="Ravensbourne Sans" w:cs="Ravensbourne Sans"/>
              </w:rPr>
            </w:pPr>
          </w:p>
        </w:tc>
        <w:tc>
          <w:tcPr>
            <w:tcW w:w="1635" w:type="dxa"/>
          </w:tcPr>
          <w:p w14:paraId="5C61F26C" w14:textId="68C3A7DA" w:rsidR="476CEB76" w:rsidRDefault="476CEB76" w:rsidP="476CEB76">
            <w:pPr>
              <w:pStyle w:val="paragraph"/>
              <w:rPr>
                <w:rStyle w:val="normaltextrun"/>
                <w:rFonts w:ascii="Ravensbourne Sans" w:eastAsia="Ravensbourne Sans" w:hAnsi="Ravensbourne Sans" w:cs="Ravensbourne Sans"/>
                <w:b/>
                <w:bCs/>
                <w:sz w:val="22"/>
                <w:szCs w:val="22"/>
              </w:rPr>
            </w:pPr>
          </w:p>
          <w:p w14:paraId="7A58D1C5" w14:textId="34EB041F" w:rsidR="476CEB76" w:rsidRDefault="476CEB76" w:rsidP="476CEB76">
            <w:pPr>
              <w:pStyle w:val="paragraph"/>
              <w:rPr>
                <w:rStyle w:val="normaltextrun"/>
                <w:rFonts w:ascii="Ravensbourne Sans" w:eastAsia="Ravensbourne Sans" w:hAnsi="Ravensbourne Sans" w:cs="Ravensbourne Sans"/>
                <w:b/>
                <w:bCs/>
                <w:sz w:val="22"/>
                <w:szCs w:val="22"/>
              </w:rPr>
            </w:pPr>
          </w:p>
          <w:p w14:paraId="0A43512E" w14:textId="0DDB13A7" w:rsidR="476CEB76" w:rsidRDefault="476CEB76" w:rsidP="476CEB76">
            <w:pPr>
              <w:pStyle w:val="paragraph"/>
              <w:rPr>
                <w:rStyle w:val="normaltextrun"/>
                <w:rFonts w:ascii="Ravensbourne Sans" w:eastAsia="Ravensbourne Sans" w:hAnsi="Ravensbourne Sans" w:cs="Ravensbourne Sans"/>
                <w:b/>
                <w:bCs/>
                <w:sz w:val="22"/>
                <w:szCs w:val="22"/>
              </w:rPr>
            </w:pPr>
          </w:p>
          <w:p w14:paraId="1A11DFC1" w14:textId="4AB2E890" w:rsidR="068B428D" w:rsidRDefault="068B428D" w:rsidP="476CEB76">
            <w:pPr>
              <w:pStyle w:val="paragraph"/>
              <w:rPr>
                <w:rFonts w:ascii="Ravensbourne Sans" w:eastAsia="Ravensbourne Sans" w:hAnsi="Ravensbourne Sans" w:cs="Ravensbourne Sans"/>
                <w:color w:val="000000" w:themeColor="text1"/>
                <w:sz w:val="22"/>
                <w:szCs w:val="22"/>
              </w:rPr>
            </w:pPr>
            <w:r>
              <w:rPr>
                <w:noProof/>
              </w:rPr>
              <w:drawing>
                <wp:inline distT="0" distB="0" distL="0" distR="0" wp14:anchorId="672DD704" wp14:editId="625C9402">
                  <wp:extent cx="114300" cy="114300"/>
                  <wp:effectExtent l="0" t="0" r="0" b="0"/>
                  <wp:docPr id="1298278567" name="Picture 129827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741396E0" w14:textId="76EE737F" w:rsidR="476CEB76" w:rsidRDefault="476CEB76" w:rsidP="476CEB76">
            <w:pPr>
              <w:pStyle w:val="paragraph"/>
              <w:rPr>
                <w:rStyle w:val="normaltextrun"/>
                <w:rFonts w:ascii="Ravensbourne Sans" w:eastAsia="Ravensbourne Sans" w:hAnsi="Ravensbourne Sans" w:cs="Ravensbourne Sans"/>
                <w:b/>
                <w:bCs/>
                <w:sz w:val="22"/>
                <w:szCs w:val="22"/>
              </w:rPr>
            </w:pPr>
          </w:p>
        </w:tc>
      </w:tr>
      <w:tr w:rsidR="476CEB76" w14:paraId="753BB957" w14:textId="77777777" w:rsidTr="476CEB76">
        <w:trPr>
          <w:trHeight w:val="300"/>
        </w:trPr>
        <w:tc>
          <w:tcPr>
            <w:tcW w:w="6630" w:type="dxa"/>
          </w:tcPr>
          <w:p w14:paraId="684810EB" w14:textId="6C552B88" w:rsidR="476CEB76" w:rsidRDefault="476CEB76" w:rsidP="476CEB76">
            <w:pPr>
              <w:widowControl w:val="0"/>
              <w:spacing w:before="9"/>
              <w:rPr>
                <w:rFonts w:ascii="Ravensbourne Sans" w:eastAsia="Ravensbourne Sans" w:hAnsi="Ravensbourne Sans" w:cs="Ravensbourne Sans"/>
                <w:color w:val="000000" w:themeColor="text1"/>
              </w:rPr>
            </w:pPr>
          </w:p>
          <w:p w14:paraId="57738739" w14:textId="2A9AE7F7"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Customer focus and service</w:t>
            </w:r>
          </w:p>
          <w:p w14:paraId="6F8C87F5" w14:textId="3E37E93F" w:rsidR="476CEB76" w:rsidRDefault="476CEB76" w:rsidP="476CEB76">
            <w:pPr>
              <w:pStyle w:val="TableParagraph"/>
              <w:widowControl w:val="0"/>
              <w:spacing w:before="161" w:line="276" w:lineRule="auto"/>
              <w:ind w:right="115"/>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Understands the relationship between provider and customer, and the expectations of the recipient of a service. Is able to identify all such relationships in which they are involved, and with an attitude of mind that places the needs of the customer</w:t>
            </w:r>
          </w:p>
          <w:p w14:paraId="5CA7BA67" w14:textId="1D258FD9" w:rsidR="476CEB76" w:rsidRDefault="476CEB76" w:rsidP="476CEB76">
            <w:pPr>
              <w:pStyle w:val="TableParagraph"/>
              <w:widowControl w:val="0"/>
              <w:spacing w:line="252" w:lineRule="exac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first, provides a service that fully satisfies them.</w:t>
            </w:r>
          </w:p>
          <w:p w14:paraId="3160325B" w14:textId="2DA29445" w:rsidR="476CEB76" w:rsidRDefault="476CEB76" w:rsidP="476CEB76">
            <w:pPr>
              <w:pStyle w:val="TableParagraph"/>
              <w:widowControl w:val="0"/>
              <w:spacing w:line="252" w:lineRule="exact"/>
              <w:rPr>
                <w:rFonts w:ascii="Ravensbourne Sans" w:eastAsia="Ravensbourne Sans" w:hAnsi="Ravensbourne Sans" w:cs="Ravensbourne Sans"/>
                <w:color w:val="000000" w:themeColor="text1"/>
              </w:rPr>
            </w:pPr>
          </w:p>
        </w:tc>
        <w:tc>
          <w:tcPr>
            <w:tcW w:w="1635" w:type="dxa"/>
          </w:tcPr>
          <w:p w14:paraId="33AC9F75" w14:textId="7FE39CAD" w:rsidR="476CEB76" w:rsidRDefault="476CEB76" w:rsidP="476CEB76">
            <w:pPr>
              <w:widowControl w:val="0"/>
              <w:rPr>
                <w:rFonts w:ascii="Ravensbourne Sans" w:eastAsia="Ravensbourne Sans" w:hAnsi="Ravensbourne Sans" w:cs="Ravensbourne Sans"/>
                <w:color w:val="000000" w:themeColor="text1"/>
              </w:rPr>
            </w:pPr>
          </w:p>
          <w:p w14:paraId="61F8942B" w14:textId="0AD68C5E" w:rsidR="476CEB76" w:rsidRDefault="476CEB76" w:rsidP="476CEB76">
            <w:pPr>
              <w:widowControl w:val="0"/>
              <w:rPr>
                <w:rFonts w:ascii="Ravensbourne Sans" w:eastAsia="Ravensbourne Sans" w:hAnsi="Ravensbourne Sans" w:cs="Ravensbourne Sans"/>
                <w:color w:val="000000" w:themeColor="text1"/>
              </w:rPr>
            </w:pPr>
          </w:p>
          <w:p w14:paraId="08A23FC5" w14:textId="093210EB" w:rsidR="476CEB76" w:rsidRDefault="476CEB76" w:rsidP="476CEB76">
            <w:pPr>
              <w:widowControl w:val="0"/>
              <w:rPr>
                <w:rFonts w:ascii="Ravensbourne Sans" w:eastAsia="Ravensbourne Sans" w:hAnsi="Ravensbourne Sans" w:cs="Ravensbourne Sans"/>
                <w:color w:val="000000" w:themeColor="text1"/>
              </w:rPr>
            </w:pPr>
          </w:p>
          <w:p w14:paraId="010796FA" w14:textId="536325DC" w:rsidR="476CEB76" w:rsidRDefault="476CEB76" w:rsidP="476CEB76">
            <w:pPr>
              <w:widowControl w:val="0"/>
              <w:spacing w:before="8" w:after="1"/>
              <w:rPr>
                <w:rFonts w:ascii="Ravensbourne Sans" w:eastAsia="Ravensbourne Sans" w:hAnsi="Ravensbourne Sans" w:cs="Ravensbourne Sans"/>
                <w:color w:val="000000" w:themeColor="text1"/>
              </w:rPr>
            </w:pPr>
          </w:p>
          <w:p w14:paraId="32761B38" w14:textId="686D46C3"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3E122F1A" wp14:editId="29E3014A">
                  <wp:extent cx="114300" cy="114300"/>
                  <wp:effectExtent l="0" t="0" r="0" b="0"/>
                  <wp:docPr id="534499697" name="Picture 53449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7132EF5D" w14:textId="34F62FD8" w:rsidR="476CEB76" w:rsidRDefault="476CEB76" w:rsidP="476CEB76">
            <w:pPr>
              <w:widowControl w:val="0"/>
              <w:rPr>
                <w:rFonts w:ascii="Ravensbourne Sans" w:eastAsia="Ravensbourne Sans" w:hAnsi="Ravensbourne Sans" w:cs="Ravensbourne Sans"/>
                <w:color w:val="000000" w:themeColor="text1"/>
              </w:rPr>
            </w:pPr>
          </w:p>
          <w:p w14:paraId="6EDBEDEA" w14:textId="2A985F1E" w:rsidR="476CEB76" w:rsidRDefault="476CEB76" w:rsidP="476CEB76">
            <w:pPr>
              <w:widowControl w:val="0"/>
              <w:rPr>
                <w:rFonts w:ascii="Ravensbourne Sans" w:eastAsia="Ravensbourne Sans" w:hAnsi="Ravensbourne Sans" w:cs="Ravensbourne Sans"/>
                <w:color w:val="000000" w:themeColor="text1"/>
              </w:rPr>
            </w:pPr>
          </w:p>
          <w:p w14:paraId="7DDE0150" w14:textId="0F5EF726" w:rsidR="476CEB76" w:rsidRDefault="476CEB76" w:rsidP="476CEB76">
            <w:pPr>
              <w:widowControl w:val="0"/>
              <w:rPr>
                <w:rFonts w:ascii="Ravensbourne Sans" w:eastAsia="Ravensbourne Sans" w:hAnsi="Ravensbourne Sans" w:cs="Ravensbourne Sans"/>
                <w:color w:val="000000" w:themeColor="text1"/>
              </w:rPr>
            </w:pPr>
          </w:p>
          <w:p w14:paraId="11B54D2B" w14:textId="782A5935" w:rsidR="476CEB76" w:rsidRDefault="476CEB76" w:rsidP="476CEB76">
            <w:pPr>
              <w:widowControl w:val="0"/>
              <w:spacing w:before="8" w:after="1"/>
              <w:rPr>
                <w:rFonts w:ascii="Ravensbourne Sans" w:eastAsia="Ravensbourne Sans" w:hAnsi="Ravensbourne Sans" w:cs="Ravensbourne Sans"/>
                <w:color w:val="000000" w:themeColor="text1"/>
              </w:rPr>
            </w:pPr>
          </w:p>
          <w:p w14:paraId="69EB17B1" w14:textId="7E33238D" w:rsidR="476CEB76" w:rsidRDefault="476CEB76" w:rsidP="476CEB76">
            <w:pPr>
              <w:widowControl w:val="0"/>
              <w:spacing w:line="195" w:lineRule="exact"/>
              <w:ind w:left="105"/>
              <w:rPr>
                <w:rFonts w:ascii="Ravensbourne Sans" w:eastAsia="Ravensbourne Sans" w:hAnsi="Ravensbourne Sans" w:cs="Ravensbourne Sans"/>
              </w:rPr>
            </w:pPr>
          </w:p>
        </w:tc>
      </w:tr>
      <w:tr w:rsidR="476CEB76" w14:paraId="4FA232DC" w14:textId="77777777" w:rsidTr="476CEB76">
        <w:trPr>
          <w:trHeight w:val="300"/>
        </w:trPr>
        <w:tc>
          <w:tcPr>
            <w:tcW w:w="6630" w:type="dxa"/>
          </w:tcPr>
          <w:p w14:paraId="118079D1" w14:textId="52BDB976" w:rsidR="476CEB76" w:rsidRDefault="476CEB76" w:rsidP="476CEB76">
            <w:pPr>
              <w:widowControl w:val="0"/>
              <w:spacing w:before="9"/>
              <w:rPr>
                <w:rFonts w:ascii="Ravensbourne Sans" w:eastAsia="Ravensbourne Sans" w:hAnsi="Ravensbourne Sans" w:cs="Ravensbourne Sans"/>
                <w:color w:val="000000" w:themeColor="text1"/>
              </w:rPr>
            </w:pPr>
          </w:p>
          <w:p w14:paraId="7CE259C0" w14:textId="6FFDB8BC"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Team working</w:t>
            </w:r>
          </w:p>
          <w:p w14:paraId="27D79A3B" w14:textId="7AFB3B42" w:rsidR="476CEB76" w:rsidRDefault="476CEB76" w:rsidP="476CEB76">
            <w:pPr>
              <w:pStyle w:val="TableParagraph"/>
              <w:widowControl w:val="0"/>
              <w:spacing w:before="123" w:line="290" w:lineRule="atLeas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Works collaboratively and harmoniously within the team and more widely with all significant others to get the job done, to the satisfaction of all those involved.</w:t>
            </w:r>
          </w:p>
          <w:p w14:paraId="65F6D94D" w14:textId="7C76E7F0" w:rsidR="476CEB76" w:rsidRDefault="476CEB76" w:rsidP="476CEB76">
            <w:pPr>
              <w:pStyle w:val="TableParagraph"/>
              <w:widowControl w:val="0"/>
              <w:spacing w:before="123" w:line="290" w:lineRule="atLeast"/>
              <w:rPr>
                <w:rFonts w:ascii="Ravensbourne Sans" w:eastAsia="Ravensbourne Sans" w:hAnsi="Ravensbourne Sans" w:cs="Ravensbourne Sans"/>
                <w:color w:val="000000" w:themeColor="text1"/>
              </w:rPr>
            </w:pPr>
          </w:p>
        </w:tc>
        <w:tc>
          <w:tcPr>
            <w:tcW w:w="1635" w:type="dxa"/>
          </w:tcPr>
          <w:p w14:paraId="4EB17295" w14:textId="300E797C" w:rsidR="476CEB76" w:rsidRDefault="476CEB76" w:rsidP="476CEB76">
            <w:pPr>
              <w:widowControl w:val="0"/>
              <w:rPr>
                <w:rFonts w:ascii="Ravensbourne Sans" w:eastAsia="Ravensbourne Sans" w:hAnsi="Ravensbourne Sans" w:cs="Ravensbourne Sans"/>
                <w:color w:val="000000" w:themeColor="text1"/>
              </w:rPr>
            </w:pPr>
          </w:p>
          <w:p w14:paraId="07C6D557" w14:textId="23DB4085" w:rsidR="476CEB76" w:rsidRDefault="476CEB76" w:rsidP="476CEB76">
            <w:pPr>
              <w:widowControl w:val="0"/>
              <w:rPr>
                <w:rFonts w:ascii="Ravensbourne Sans" w:eastAsia="Ravensbourne Sans" w:hAnsi="Ravensbourne Sans" w:cs="Ravensbourne Sans"/>
                <w:color w:val="000000" w:themeColor="text1"/>
              </w:rPr>
            </w:pPr>
          </w:p>
          <w:p w14:paraId="602F3B72" w14:textId="1525FCBB" w:rsidR="476CEB76" w:rsidRDefault="476CEB76" w:rsidP="476CEB76">
            <w:pPr>
              <w:widowControl w:val="0"/>
              <w:spacing w:before="5"/>
              <w:rPr>
                <w:rFonts w:ascii="Ravensbourne Sans" w:eastAsia="Ravensbourne Sans" w:hAnsi="Ravensbourne Sans" w:cs="Ravensbourne Sans"/>
                <w:color w:val="000000" w:themeColor="text1"/>
              </w:rPr>
            </w:pPr>
          </w:p>
          <w:p w14:paraId="646BBCC0" w14:textId="3C68450A"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6A2F631F" wp14:editId="45451647">
                  <wp:extent cx="114300" cy="114300"/>
                  <wp:effectExtent l="0" t="0" r="0" b="0"/>
                  <wp:docPr id="1774836205" name="Picture 177483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6FA54D02" w14:textId="63ACE55E" w:rsidR="476CEB76" w:rsidRDefault="476CEB76" w:rsidP="476CEB76">
            <w:pPr>
              <w:widowControl w:val="0"/>
              <w:rPr>
                <w:rFonts w:ascii="Ravensbourne Sans" w:eastAsia="Ravensbourne Sans" w:hAnsi="Ravensbourne Sans" w:cs="Ravensbourne Sans"/>
                <w:color w:val="000000" w:themeColor="text1"/>
              </w:rPr>
            </w:pPr>
          </w:p>
        </w:tc>
      </w:tr>
      <w:tr w:rsidR="476CEB76" w14:paraId="6638C4C1" w14:textId="77777777" w:rsidTr="476CEB76">
        <w:trPr>
          <w:trHeight w:val="300"/>
        </w:trPr>
        <w:tc>
          <w:tcPr>
            <w:tcW w:w="6630" w:type="dxa"/>
          </w:tcPr>
          <w:p w14:paraId="6B8EB7C8" w14:textId="594F86FA" w:rsidR="476CEB76" w:rsidRDefault="476CEB76" w:rsidP="476CEB76">
            <w:pPr>
              <w:widowControl w:val="0"/>
              <w:spacing w:before="9"/>
              <w:rPr>
                <w:rFonts w:ascii="Ravensbourne Sans" w:eastAsia="Ravensbourne Sans" w:hAnsi="Ravensbourne Sans" w:cs="Ravensbourne Sans"/>
                <w:color w:val="000000" w:themeColor="text1"/>
              </w:rPr>
            </w:pPr>
          </w:p>
          <w:p w14:paraId="514170EE" w14:textId="15554E14"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Communicating and relating to others</w:t>
            </w:r>
          </w:p>
          <w:p w14:paraId="46E07D5D" w14:textId="65701F37" w:rsidR="476CEB76" w:rsidRDefault="476CEB76" w:rsidP="476CEB76">
            <w:pPr>
              <w:pStyle w:val="TableParagraph"/>
              <w:widowControl w:val="0"/>
              <w:spacing w:before="160"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Communicates clearly orally and in writing, and in relating to others builds and maintains effective relationships openly and honestly, using every medium appropriately and with consideration for the audience, so that the messages (both</w:t>
            </w:r>
          </w:p>
          <w:p w14:paraId="6BBDCD56" w14:textId="702D69C9" w:rsidR="476CEB76" w:rsidRDefault="476CEB76" w:rsidP="476CEB76">
            <w:pPr>
              <w:pStyle w:val="TableParagraph"/>
              <w:widowControl w:val="0"/>
              <w:spacing w:line="252" w:lineRule="exac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ways) are understood and able to be acted upon.</w:t>
            </w:r>
          </w:p>
          <w:p w14:paraId="1C9567F4" w14:textId="4F821F28" w:rsidR="476CEB76" w:rsidRDefault="476CEB76" w:rsidP="476CEB76">
            <w:pPr>
              <w:pStyle w:val="TableParagraph"/>
              <w:widowControl w:val="0"/>
              <w:spacing w:line="252" w:lineRule="exact"/>
              <w:rPr>
                <w:rFonts w:ascii="Ravensbourne Sans" w:eastAsia="Ravensbourne Sans" w:hAnsi="Ravensbourne Sans" w:cs="Ravensbourne Sans"/>
                <w:color w:val="000000" w:themeColor="text1"/>
              </w:rPr>
            </w:pPr>
          </w:p>
          <w:p w14:paraId="1407CD9B" w14:textId="4719B63F" w:rsidR="476CEB76" w:rsidRDefault="476CEB76" w:rsidP="476CEB76">
            <w:pPr>
              <w:pStyle w:val="TableParagraph"/>
              <w:widowControl w:val="0"/>
              <w:spacing w:line="252" w:lineRule="exact"/>
              <w:rPr>
                <w:rFonts w:ascii="Ravensbourne Sans" w:eastAsia="Ravensbourne Sans" w:hAnsi="Ravensbourne Sans" w:cs="Ravensbourne Sans"/>
                <w:color w:val="000000" w:themeColor="text1"/>
              </w:rPr>
            </w:pPr>
          </w:p>
        </w:tc>
        <w:tc>
          <w:tcPr>
            <w:tcW w:w="1635" w:type="dxa"/>
          </w:tcPr>
          <w:p w14:paraId="45B331CD" w14:textId="62017B16" w:rsidR="476CEB76" w:rsidRDefault="476CEB76" w:rsidP="476CEB76">
            <w:pPr>
              <w:widowControl w:val="0"/>
              <w:rPr>
                <w:rFonts w:ascii="Ravensbourne Sans" w:eastAsia="Ravensbourne Sans" w:hAnsi="Ravensbourne Sans" w:cs="Ravensbourne Sans"/>
                <w:color w:val="000000" w:themeColor="text1"/>
              </w:rPr>
            </w:pPr>
          </w:p>
          <w:p w14:paraId="08BE6B3A" w14:textId="553C5C95" w:rsidR="476CEB76" w:rsidRDefault="476CEB76" w:rsidP="476CEB76">
            <w:pPr>
              <w:widowControl w:val="0"/>
              <w:rPr>
                <w:rFonts w:ascii="Ravensbourne Sans" w:eastAsia="Ravensbourne Sans" w:hAnsi="Ravensbourne Sans" w:cs="Ravensbourne Sans"/>
                <w:color w:val="000000" w:themeColor="text1"/>
              </w:rPr>
            </w:pPr>
          </w:p>
          <w:p w14:paraId="3AECC483" w14:textId="6498DC12" w:rsidR="476CEB76" w:rsidRDefault="476CEB76" w:rsidP="476CEB76">
            <w:pPr>
              <w:widowControl w:val="0"/>
              <w:rPr>
                <w:rFonts w:ascii="Ravensbourne Sans" w:eastAsia="Ravensbourne Sans" w:hAnsi="Ravensbourne Sans" w:cs="Ravensbourne Sans"/>
                <w:color w:val="000000" w:themeColor="text1"/>
              </w:rPr>
            </w:pPr>
          </w:p>
          <w:p w14:paraId="36BF24BA" w14:textId="3A8F32D0" w:rsidR="476CEB76" w:rsidRDefault="476CEB76" w:rsidP="476CEB76">
            <w:pPr>
              <w:widowControl w:val="0"/>
              <w:spacing w:before="8"/>
              <w:rPr>
                <w:rFonts w:ascii="Ravensbourne Sans" w:eastAsia="Ravensbourne Sans" w:hAnsi="Ravensbourne Sans" w:cs="Ravensbourne Sans"/>
                <w:color w:val="000000" w:themeColor="text1"/>
              </w:rPr>
            </w:pPr>
          </w:p>
          <w:p w14:paraId="3C9A0E14" w14:textId="40A6027B"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7E98A120" wp14:editId="139BDB91">
                  <wp:extent cx="114300" cy="114300"/>
                  <wp:effectExtent l="0" t="0" r="0" b="0"/>
                  <wp:docPr id="285633457" name="Picture 28563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4D83331D" w14:textId="5D26C0F5" w:rsidR="476CEB76" w:rsidRDefault="476CEB76" w:rsidP="476CEB76">
            <w:pPr>
              <w:widowControl w:val="0"/>
              <w:rPr>
                <w:rFonts w:ascii="Ravensbourne Sans" w:eastAsia="Ravensbourne Sans" w:hAnsi="Ravensbourne Sans" w:cs="Ravensbourne Sans"/>
                <w:color w:val="000000" w:themeColor="text1"/>
              </w:rPr>
            </w:pPr>
          </w:p>
        </w:tc>
      </w:tr>
      <w:tr w:rsidR="476CEB76" w14:paraId="3F21E85A" w14:textId="77777777" w:rsidTr="476CEB76">
        <w:trPr>
          <w:trHeight w:val="300"/>
        </w:trPr>
        <w:tc>
          <w:tcPr>
            <w:tcW w:w="6630" w:type="dxa"/>
          </w:tcPr>
          <w:p w14:paraId="1C8C3693" w14:textId="70189DD3" w:rsidR="476CEB76" w:rsidRDefault="476CEB76" w:rsidP="476CEB76">
            <w:pPr>
              <w:widowControl w:val="0"/>
              <w:spacing w:before="9"/>
              <w:rPr>
                <w:rFonts w:ascii="Ravensbourne Sans" w:eastAsia="Ravensbourne Sans" w:hAnsi="Ravensbourne Sans" w:cs="Ravensbourne Sans"/>
                <w:color w:val="000000" w:themeColor="text1"/>
              </w:rPr>
            </w:pPr>
          </w:p>
          <w:p w14:paraId="0639DAC0" w14:textId="31538B3D"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Organising work</w:t>
            </w:r>
          </w:p>
          <w:p w14:paraId="413314C3" w14:textId="2999C4AD" w:rsidR="476CEB76" w:rsidRDefault="476CEB76" w:rsidP="476CEB76">
            <w:pPr>
              <w:pStyle w:val="TableParagraph"/>
              <w:widowControl w:val="0"/>
              <w:spacing w:before="160"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Organises work for optimum effectiveness, using all the resources, tools and methods available, so that the objectives</w:t>
            </w:r>
          </w:p>
          <w:p w14:paraId="358C4274" w14:textId="7E2B0928"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of the role, team and organisation are met</w:t>
            </w:r>
          </w:p>
          <w:p w14:paraId="4B293AC3" w14:textId="2D9A397F" w:rsidR="476CEB76" w:rsidRDefault="476CEB76" w:rsidP="476CEB76">
            <w:pPr>
              <w:pStyle w:val="TableParagraph"/>
              <w:widowControl w:val="0"/>
              <w:rPr>
                <w:rFonts w:ascii="Ravensbourne Sans" w:eastAsia="Ravensbourne Sans" w:hAnsi="Ravensbourne Sans" w:cs="Ravensbourne Sans"/>
                <w:color w:val="000000" w:themeColor="text1"/>
              </w:rPr>
            </w:pPr>
          </w:p>
          <w:p w14:paraId="0B0923B5" w14:textId="5B0BEBB1" w:rsidR="476CEB76" w:rsidRDefault="476CEB76" w:rsidP="476CEB76">
            <w:pPr>
              <w:pStyle w:val="TableParagraph"/>
              <w:widowControl w:val="0"/>
              <w:rPr>
                <w:rFonts w:ascii="Ravensbourne Sans" w:eastAsia="Ravensbourne Sans" w:hAnsi="Ravensbourne Sans" w:cs="Ravensbourne Sans"/>
                <w:color w:val="000000" w:themeColor="text1"/>
              </w:rPr>
            </w:pPr>
          </w:p>
          <w:p w14:paraId="3D4BD83E" w14:textId="2C004DCB" w:rsidR="476CEB76" w:rsidRDefault="476CEB76" w:rsidP="476CEB76">
            <w:pPr>
              <w:pStyle w:val="TableParagraph"/>
              <w:widowControl w:val="0"/>
              <w:rPr>
                <w:rFonts w:ascii="Ravensbourne Sans" w:eastAsia="Ravensbourne Sans" w:hAnsi="Ravensbourne Sans" w:cs="Ravensbourne Sans"/>
                <w:color w:val="000000" w:themeColor="text1"/>
              </w:rPr>
            </w:pPr>
          </w:p>
        </w:tc>
        <w:tc>
          <w:tcPr>
            <w:tcW w:w="1635" w:type="dxa"/>
          </w:tcPr>
          <w:p w14:paraId="45E087BC" w14:textId="187F7D59" w:rsidR="476CEB76" w:rsidRDefault="476CEB76" w:rsidP="476CEB76">
            <w:pPr>
              <w:widowControl w:val="0"/>
              <w:rPr>
                <w:rFonts w:ascii="Ravensbourne Sans" w:eastAsia="Ravensbourne Sans" w:hAnsi="Ravensbourne Sans" w:cs="Ravensbourne Sans"/>
                <w:color w:val="000000" w:themeColor="text1"/>
              </w:rPr>
            </w:pPr>
          </w:p>
          <w:p w14:paraId="1509FC0D" w14:textId="33E46378" w:rsidR="476CEB76" w:rsidRDefault="476CEB76" w:rsidP="476CEB76">
            <w:pPr>
              <w:widowControl w:val="0"/>
              <w:rPr>
                <w:rFonts w:ascii="Ravensbourne Sans" w:eastAsia="Ravensbourne Sans" w:hAnsi="Ravensbourne Sans" w:cs="Ravensbourne Sans"/>
                <w:color w:val="000000" w:themeColor="text1"/>
              </w:rPr>
            </w:pPr>
          </w:p>
          <w:p w14:paraId="17306959" w14:textId="12C41055" w:rsidR="476CEB76" w:rsidRDefault="476CEB76" w:rsidP="476CEB76">
            <w:pPr>
              <w:widowControl w:val="0"/>
              <w:spacing w:before="4" w:after="1"/>
              <w:rPr>
                <w:rFonts w:ascii="Ravensbourne Sans" w:eastAsia="Ravensbourne Sans" w:hAnsi="Ravensbourne Sans" w:cs="Ravensbourne Sans"/>
                <w:color w:val="000000" w:themeColor="text1"/>
              </w:rPr>
            </w:pPr>
          </w:p>
          <w:p w14:paraId="786D08A2" w14:textId="3FD8DFD8"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3D3BD570" wp14:editId="394D6AF1">
                  <wp:extent cx="114300" cy="114300"/>
                  <wp:effectExtent l="0" t="0" r="0" b="0"/>
                  <wp:docPr id="1427210527" name="Picture 142721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02B406A8" w14:textId="01FE95F1" w:rsidR="476CEB76" w:rsidRDefault="476CEB76" w:rsidP="476CEB76">
            <w:pPr>
              <w:widowControl w:val="0"/>
              <w:rPr>
                <w:rFonts w:ascii="Ravensbourne Sans" w:eastAsia="Ravensbourne Sans" w:hAnsi="Ravensbourne Sans" w:cs="Ravensbourne Sans"/>
                <w:color w:val="000000" w:themeColor="text1"/>
              </w:rPr>
            </w:pPr>
          </w:p>
        </w:tc>
      </w:tr>
      <w:tr w:rsidR="476CEB76" w14:paraId="39D74B0D" w14:textId="77777777" w:rsidTr="476CEB76">
        <w:trPr>
          <w:trHeight w:val="300"/>
        </w:trPr>
        <w:tc>
          <w:tcPr>
            <w:tcW w:w="6630" w:type="dxa"/>
          </w:tcPr>
          <w:p w14:paraId="12E953FC" w14:textId="5BF5FDA3" w:rsidR="75BC911C" w:rsidRDefault="75BC911C" w:rsidP="476CEB76">
            <w:pPr>
              <w:pStyle w:val="TableParagraph"/>
              <w:widowControl w:val="0"/>
              <w:spacing w:before="9"/>
              <w:rPr>
                <w:rFonts w:ascii="Ravensbourne Sans" w:eastAsia="Ravensbourne Sans" w:hAnsi="Ravensbourne Sans" w:cs="Ravensbourne Sans"/>
                <w:b/>
                <w:bCs/>
                <w:color w:val="000000" w:themeColor="text1"/>
              </w:rPr>
            </w:pPr>
            <w:r w:rsidRPr="476CEB76">
              <w:rPr>
                <w:rFonts w:ascii="Ravensbourne Sans" w:eastAsia="Ravensbourne Sans" w:hAnsi="Ravensbourne Sans" w:cs="Ravensbourne Sans"/>
                <w:b/>
                <w:bCs/>
                <w:color w:val="000000" w:themeColor="text1"/>
              </w:rPr>
              <w:t xml:space="preserve"> </w:t>
            </w:r>
            <w:r w:rsidR="476CEB76" w:rsidRPr="476CEB76">
              <w:rPr>
                <w:rFonts w:ascii="Ravensbourne Sans" w:eastAsia="Ravensbourne Sans" w:hAnsi="Ravensbourne Sans" w:cs="Ravensbourne Sans"/>
                <w:b/>
                <w:bCs/>
                <w:color w:val="000000" w:themeColor="text1"/>
              </w:rPr>
              <w:t>Using IT</w:t>
            </w:r>
          </w:p>
          <w:p w14:paraId="00D24109" w14:textId="1ED98570" w:rsidR="476CEB76" w:rsidRDefault="476CEB76" w:rsidP="476CEB76">
            <w:pPr>
              <w:pStyle w:val="TableParagraph"/>
              <w:widowControl w:val="0"/>
              <w:spacing w:before="160"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Makes optimum use of appropriate digital technology and IT systems in all aspects of the role, particularly the ability to</w:t>
            </w:r>
          </w:p>
          <w:p w14:paraId="49DD9D9D" w14:textId="51859137"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operate in a Virtual Learning Environment</w:t>
            </w:r>
          </w:p>
          <w:p w14:paraId="778975D7" w14:textId="0B5D4316" w:rsidR="476CEB76" w:rsidRDefault="476CEB76" w:rsidP="476CEB76">
            <w:pPr>
              <w:pStyle w:val="TableParagraph"/>
              <w:widowControl w:val="0"/>
              <w:rPr>
                <w:rFonts w:ascii="Ravensbourne Sans" w:eastAsia="Ravensbourne Sans" w:hAnsi="Ravensbourne Sans" w:cs="Ravensbourne Sans"/>
                <w:color w:val="000000" w:themeColor="text1"/>
              </w:rPr>
            </w:pPr>
          </w:p>
          <w:p w14:paraId="2D068B74" w14:textId="762E139D" w:rsidR="476CEB76" w:rsidRDefault="476CEB76" w:rsidP="476CEB76">
            <w:pPr>
              <w:pStyle w:val="TableParagraph"/>
              <w:widowControl w:val="0"/>
              <w:rPr>
                <w:rFonts w:ascii="Ravensbourne Sans" w:eastAsia="Ravensbourne Sans" w:hAnsi="Ravensbourne Sans" w:cs="Ravensbourne Sans"/>
                <w:color w:val="000000" w:themeColor="text1"/>
              </w:rPr>
            </w:pPr>
          </w:p>
        </w:tc>
        <w:tc>
          <w:tcPr>
            <w:tcW w:w="1635" w:type="dxa"/>
          </w:tcPr>
          <w:p w14:paraId="4CDCA08E" w14:textId="104ED689" w:rsidR="476CEB76" w:rsidRDefault="476CEB76" w:rsidP="476CEB76">
            <w:pPr>
              <w:widowControl w:val="0"/>
              <w:rPr>
                <w:rFonts w:ascii="Ravensbourne Sans" w:eastAsia="Ravensbourne Sans" w:hAnsi="Ravensbourne Sans" w:cs="Ravensbourne Sans"/>
                <w:color w:val="000000" w:themeColor="text1"/>
              </w:rPr>
            </w:pPr>
          </w:p>
          <w:p w14:paraId="0B22548C" w14:textId="7D0B4B7D" w:rsidR="476CEB76" w:rsidRDefault="476CEB76" w:rsidP="476CEB76">
            <w:pPr>
              <w:widowControl w:val="0"/>
              <w:rPr>
                <w:rFonts w:ascii="Ravensbourne Sans" w:eastAsia="Ravensbourne Sans" w:hAnsi="Ravensbourne Sans" w:cs="Ravensbourne Sans"/>
                <w:color w:val="000000" w:themeColor="text1"/>
              </w:rPr>
            </w:pPr>
          </w:p>
          <w:p w14:paraId="33795642" w14:textId="4A1EE863" w:rsidR="476CEB76" w:rsidRDefault="476CEB76" w:rsidP="476CEB76">
            <w:pPr>
              <w:widowControl w:val="0"/>
              <w:spacing w:before="5"/>
              <w:rPr>
                <w:rFonts w:ascii="Ravensbourne Sans" w:eastAsia="Ravensbourne Sans" w:hAnsi="Ravensbourne Sans" w:cs="Ravensbourne Sans"/>
                <w:color w:val="000000" w:themeColor="text1"/>
              </w:rPr>
            </w:pPr>
          </w:p>
          <w:p w14:paraId="4B8205C8" w14:textId="42B45A7D"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lastRenderedPageBreak/>
              <w:drawing>
                <wp:inline distT="0" distB="0" distL="0" distR="0" wp14:anchorId="2D5CEB51" wp14:editId="1D1DBD19">
                  <wp:extent cx="114300" cy="114300"/>
                  <wp:effectExtent l="0" t="0" r="0" b="0"/>
                  <wp:docPr id="2053907762" name="Picture 205390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04F4882F" w14:textId="4CA75654" w:rsidR="476CEB76" w:rsidRDefault="476CEB76" w:rsidP="476CEB76">
            <w:pPr>
              <w:widowControl w:val="0"/>
              <w:rPr>
                <w:rFonts w:ascii="Ravensbourne Sans" w:eastAsia="Ravensbourne Sans" w:hAnsi="Ravensbourne Sans" w:cs="Ravensbourne Sans"/>
                <w:color w:val="000000" w:themeColor="text1"/>
              </w:rPr>
            </w:pPr>
          </w:p>
        </w:tc>
      </w:tr>
      <w:tr w:rsidR="476CEB76" w14:paraId="2BF7CC1A" w14:textId="77777777" w:rsidTr="476CEB76">
        <w:trPr>
          <w:trHeight w:val="300"/>
        </w:trPr>
        <w:tc>
          <w:tcPr>
            <w:tcW w:w="6630" w:type="dxa"/>
          </w:tcPr>
          <w:p w14:paraId="335FC3C5" w14:textId="3803E8FA" w:rsidR="476CEB76" w:rsidRDefault="476CEB76" w:rsidP="476CEB76">
            <w:pPr>
              <w:widowControl w:val="0"/>
              <w:spacing w:before="9"/>
              <w:rPr>
                <w:rFonts w:ascii="Ravensbourne Sans" w:eastAsia="Ravensbourne Sans" w:hAnsi="Ravensbourne Sans" w:cs="Ravensbourne Sans"/>
                <w:color w:val="000000" w:themeColor="text1"/>
              </w:rPr>
            </w:pPr>
          </w:p>
          <w:p w14:paraId="0D2D118D" w14:textId="24F1A5E3"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Problem solving and decision making</w:t>
            </w:r>
          </w:p>
          <w:p w14:paraId="5909F24F" w14:textId="3D8FD3D9" w:rsidR="476CEB76" w:rsidRDefault="476CEB76" w:rsidP="476CEB76">
            <w:pPr>
              <w:pStyle w:val="TableParagraph"/>
              <w:widowControl w:val="0"/>
              <w:spacing w:before="160"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Anticipates problems or issues and deals with them creatively and constructively, reaching a rational decision for dealing with the problem or issue; one that is capable of practical</w:t>
            </w:r>
          </w:p>
          <w:p w14:paraId="7C9E37CE" w14:textId="3B2271FB" w:rsidR="476CEB76" w:rsidRDefault="476CEB76" w:rsidP="476CEB76">
            <w:pPr>
              <w:pStyle w:val="TableParagraph"/>
              <w:widowControl w:val="0"/>
              <w:spacing w:line="253" w:lineRule="exac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implementation</w:t>
            </w:r>
          </w:p>
        </w:tc>
        <w:tc>
          <w:tcPr>
            <w:tcW w:w="1635" w:type="dxa"/>
          </w:tcPr>
          <w:p w14:paraId="4232F267" w14:textId="46A72699" w:rsidR="476CEB76" w:rsidRDefault="476CEB76" w:rsidP="476CEB76">
            <w:pPr>
              <w:widowControl w:val="0"/>
              <w:rPr>
                <w:rFonts w:ascii="Ravensbourne Sans" w:eastAsia="Ravensbourne Sans" w:hAnsi="Ravensbourne Sans" w:cs="Ravensbourne Sans"/>
              </w:rPr>
            </w:pPr>
          </w:p>
          <w:p w14:paraId="71F2ACBC" w14:textId="646D55B4" w:rsidR="476CEB76" w:rsidRDefault="476CEB76" w:rsidP="476CEB76">
            <w:pPr>
              <w:widowControl w:val="0"/>
              <w:rPr>
                <w:rFonts w:ascii="Ravensbourne Sans" w:eastAsia="Ravensbourne Sans" w:hAnsi="Ravensbourne Sans" w:cs="Ravensbourne Sans"/>
              </w:rPr>
            </w:pPr>
          </w:p>
          <w:p w14:paraId="0E33FD50" w14:textId="5710F43F" w:rsidR="476CEB76" w:rsidRDefault="476CEB76" w:rsidP="476CEB76">
            <w:pPr>
              <w:widowControl w:val="0"/>
              <w:rPr>
                <w:rFonts w:ascii="Ravensbourne Sans" w:eastAsia="Ravensbourne Sans" w:hAnsi="Ravensbourne Sans" w:cs="Ravensbourne Sans"/>
              </w:rPr>
            </w:pPr>
          </w:p>
          <w:p w14:paraId="751DD57B" w14:textId="6E31D54F" w:rsidR="476CEB76" w:rsidRDefault="476CEB76" w:rsidP="476CEB76">
            <w:pPr>
              <w:widowControl w:val="0"/>
              <w:rPr>
                <w:rFonts w:ascii="Ravensbourne Sans" w:eastAsia="Ravensbourne Sans" w:hAnsi="Ravensbourne Sans" w:cs="Ravensbourne Sans"/>
                <w:color w:val="000000" w:themeColor="text1"/>
              </w:rPr>
            </w:pPr>
            <w:r>
              <w:rPr>
                <w:noProof/>
              </w:rPr>
              <w:drawing>
                <wp:inline distT="0" distB="0" distL="0" distR="0" wp14:anchorId="58419AF6" wp14:editId="4B6D9611">
                  <wp:extent cx="114300" cy="114300"/>
                  <wp:effectExtent l="0" t="0" r="0" b="0"/>
                  <wp:docPr id="1259470901" name="Picture 125947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2A8373AB" w14:textId="0E3D69BE" w:rsidR="476CEB76" w:rsidRDefault="476CEB76" w:rsidP="476CEB76">
            <w:pPr>
              <w:widowControl w:val="0"/>
              <w:rPr>
                <w:rFonts w:ascii="Ravensbourne Sans" w:eastAsia="Ravensbourne Sans" w:hAnsi="Ravensbourne Sans" w:cs="Ravensbourne Sans"/>
                <w:color w:val="000000" w:themeColor="text1"/>
              </w:rPr>
            </w:pPr>
          </w:p>
          <w:p w14:paraId="6E3008C9" w14:textId="0CEBDEE1" w:rsidR="476CEB76" w:rsidRDefault="476CEB76" w:rsidP="476CEB76">
            <w:pPr>
              <w:widowControl w:val="0"/>
              <w:rPr>
                <w:rFonts w:ascii="Ravensbourne Sans" w:eastAsia="Ravensbourne Sans" w:hAnsi="Ravensbourne Sans" w:cs="Ravensbourne Sans"/>
                <w:color w:val="000000" w:themeColor="text1"/>
              </w:rPr>
            </w:pPr>
          </w:p>
          <w:p w14:paraId="4956CB68" w14:textId="32B0B703" w:rsidR="476CEB76" w:rsidRDefault="476CEB76" w:rsidP="476CEB76">
            <w:pPr>
              <w:widowControl w:val="0"/>
              <w:rPr>
                <w:rFonts w:ascii="Ravensbourne Sans" w:eastAsia="Ravensbourne Sans" w:hAnsi="Ravensbourne Sans" w:cs="Ravensbourne Sans"/>
                <w:color w:val="000000" w:themeColor="text1"/>
              </w:rPr>
            </w:pPr>
          </w:p>
          <w:p w14:paraId="5A81915B" w14:textId="2F637A9C" w:rsidR="476CEB76" w:rsidRDefault="476CEB76" w:rsidP="476CEB76">
            <w:pPr>
              <w:widowControl w:val="0"/>
              <w:spacing w:before="1"/>
              <w:rPr>
                <w:rFonts w:ascii="Ravensbourne Sans" w:eastAsia="Ravensbourne Sans" w:hAnsi="Ravensbourne Sans" w:cs="Ravensbourne Sans"/>
                <w:color w:val="000000" w:themeColor="text1"/>
              </w:rPr>
            </w:pPr>
          </w:p>
          <w:p w14:paraId="11034FA8" w14:textId="2260FE41"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p>
        </w:tc>
      </w:tr>
      <w:tr w:rsidR="476CEB76" w14:paraId="1445EFEC" w14:textId="77777777" w:rsidTr="476CEB76">
        <w:trPr>
          <w:trHeight w:val="300"/>
        </w:trPr>
        <w:tc>
          <w:tcPr>
            <w:tcW w:w="6630" w:type="dxa"/>
          </w:tcPr>
          <w:p w14:paraId="25C2D4D6" w14:textId="5A63B0CC" w:rsidR="476CEB76" w:rsidRDefault="476CEB76" w:rsidP="476CEB76">
            <w:pPr>
              <w:widowControl w:val="0"/>
              <w:spacing w:before="9"/>
              <w:rPr>
                <w:rFonts w:ascii="Ravensbourne Sans" w:eastAsia="Ravensbourne Sans" w:hAnsi="Ravensbourne Sans" w:cs="Ravensbourne Sans"/>
                <w:color w:val="000000" w:themeColor="text1"/>
              </w:rPr>
            </w:pPr>
          </w:p>
          <w:p w14:paraId="43C5FF3C" w14:textId="19E7F0CD"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Future focussed and change-ready</w:t>
            </w:r>
          </w:p>
          <w:p w14:paraId="7B00A868" w14:textId="239973E1" w:rsidR="476CEB76" w:rsidRDefault="476CEB76" w:rsidP="476CEB76">
            <w:pPr>
              <w:pStyle w:val="TableParagraph"/>
              <w:widowControl w:val="0"/>
              <w:spacing w:before="161"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Understands their current position in the broader environmental context and is receptive to, and open minded about, change, enabling them to respond positively and creatively to changing</w:t>
            </w:r>
          </w:p>
          <w:p w14:paraId="5A19FCF4" w14:textId="70E4C318" w:rsidR="476CEB76" w:rsidRDefault="476CEB76" w:rsidP="476CEB76">
            <w:pPr>
              <w:pStyle w:val="TableParagraph"/>
              <w:widowControl w:val="0"/>
              <w:spacing w:line="253" w:lineRule="exac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circumstances and requirements.</w:t>
            </w:r>
          </w:p>
          <w:p w14:paraId="7D80AD0B" w14:textId="26A5A67D" w:rsidR="476CEB76" w:rsidRDefault="476CEB76" w:rsidP="476CEB76">
            <w:pPr>
              <w:pStyle w:val="TableParagraph"/>
              <w:widowControl w:val="0"/>
              <w:spacing w:line="253" w:lineRule="exact"/>
              <w:rPr>
                <w:rFonts w:ascii="Ravensbourne Sans" w:eastAsia="Ravensbourne Sans" w:hAnsi="Ravensbourne Sans" w:cs="Ravensbourne Sans"/>
                <w:color w:val="000000" w:themeColor="text1"/>
              </w:rPr>
            </w:pPr>
          </w:p>
        </w:tc>
        <w:tc>
          <w:tcPr>
            <w:tcW w:w="1635" w:type="dxa"/>
          </w:tcPr>
          <w:p w14:paraId="1E8D9B7A" w14:textId="0887D7CC" w:rsidR="476CEB76" w:rsidRDefault="476CEB76" w:rsidP="476CEB76">
            <w:pPr>
              <w:widowControl w:val="0"/>
              <w:rPr>
                <w:rFonts w:ascii="Ravensbourne Sans" w:eastAsia="Ravensbourne Sans" w:hAnsi="Ravensbourne Sans" w:cs="Ravensbourne Sans"/>
                <w:color w:val="000000" w:themeColor="text1"/>
              </w:rPr>
            </w:pPr>
          </w:p>
        </w:tc>
        <w:tc>
          <w:tcPr>
            <w:tcW w:w="1470" w:type="dxa"/>
          </w:tcPr>
          <w:p w14:paraId="0C3264A8" w14:textId="1649C095" w:rsidR="476CEB76" w:rsidRDefault="476CEB76" w:rsidP="476CEB76">
            <w:pPr>
              <w:widowControl w:val="0"/>
              <w:rPr>
                <w:rFonts w:ascii="Ravensbourne Sans" w:eastAsia="Ravensbourne Sans" w:hAnsi="Ravensbourne Sans" w:cs="Ravensbourne Sans"/>
                <w:color w:val="000000" w:themeColor="text1"/>
              </w:rPr>
            </w:pPr>
          </w:p>
          <w:p w14:paraId="4AAB28C4" w14:textId="28EE2EFE" w:rsidR="476CEB76" w:rsidRDefault="476CEB76" w:rsidP="476CEB76">
            <w:pPr>
              <w:widowControl w:val="0"/>
              <w:rPr>
                <w:rFonts w:ascii="Ravensbourne Sans" w:eastAsia="Ravensbourne Sans" w:hAnsi="Ravensbourne Sans" w:cs="Ravensbourne Sans"/>
                <w:color w:val="000000" w:themeColor="text1"/>
              </w:rPr>
            </w:pPr>
          </w:p>
          <w:p w14:paraId="134AB57E" w14:textId="30DB8EF2" w:rsidR="476CEB76" w:rsidRDefault="476CEB76" w:rsidP="476CEB76">
            <w:pPr>
              <w:widowControl w:val="0"/>
              <w:rPr>
                <w:rFonts w:ascii="Ravensbourne Sans" w:eastAsia="Ravensbourne Sans" w:hAnsi="Ravensbourne Sans" w:cs="Ravensbourne Sans"/>
                <w:color w:val="000000" w:themeColor="text1"/>
              </w:rPr>
            </w:pPr>
          </w:p>
          <w:p w14:paraId="5DCB86D8" w14:textId="1D0581C1" w:rsidR="476CEB76" w:rsidRDefault="476CEB76" w:rsidP="476CEB76">
            <w:pPr>
              <w:widowControl w:val="0"/>
              <w:rPr>
                <w:rFonts w:ascii="Ravensbourne Sans" w:eastAsia="Ravensbourne Sans" w:hAnsi="Ravensbourne Sans" w:cs="Ravensbourne Sans"/>
                <w:color w:val="000000" w:themeColor="text1"/>
              </w:rPr>
            </w:pPr>
          </w:p>
          <w:p w14:paraId="7EDBA9E8" w14:textId="5356E99F"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2B538875" wp14:editId="445D76D7">
                  <wp:extent cx="114300" cy="114300"/>
                  <wp:effectExtent l="0" t="0" r="0" b="0"/>
                  <wp:docPr id="408289672" name="Picture 408289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476CEB76" w14:paraId="7845DD88" w14:textId="77777777" w:rsidTr="476CEB76">
        <w:trPr>
          <w:trHeight w:val="300"/>
        </w:trPr>
        <w:tc>
          <w:tcPr>
            <w:tcW w:w="6630" w:type="dxa"/>
          </w:tcPr>
          <w:p w14:paraId="7820617D" w14:textId="5606FA82" w:rsidR="476CEB76" w:rsidRDefault="476CEB76" w:rsidP="476CEB76">
            <w:pPr>
              <w:widowControl w:val="0"/>
              <w:spacing w:before="10"/>
              <w:rPr>
                <w:rFonts w:ascii="Ravensbourne Sans" w:eastAsia="Ravensbourne Sans" w:hAnsi="Ravensbourne Sans" w:cs="Ravensbourne Sans"/>
                <w:color w:val="000000" w:themeColor="text1"/>
              </w:rPr>
            </w:pPr>
          </w:p>
          <w:p w14:paraId="0FC0C110" w14:textId="3211DD50"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Numeracy and Statistics</w:t>
            </w:r>
          </w:p>
          <w:p w14:paraId="6744453F" w14:textId="2EEE7EB3" w:rsidR="476CEB76" w:rsidRDefault="476CEB76" w:rsidP="476CEB76">
            <w:pPr>
              <w:pStyle w:val="TableParagraph"/>
              <w:widowControl w:val="0"/>
              <w:spacing w:before="159"/>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Understands, uses and presents numerical information clearly</w:t>
            </w:r>
          </w:p>
          <w:p w14:paraId="253C3641" w14:textId="4F789CA9" w:rsidR="476CEB76" w:rsidRDefault="476CEB76" w:rsidP="476CEB76">
            <w:pPr>
              <w:pStyle w:val="TableParagraph"/>
              <w:widowControl w:val="0"/>
              <w:spacing w:before="2" w:line="290" w:lineRule="atLeas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and accurately, according to the requirements of the task in hand.</w:t>
            </w:r>
          </w:p>
          <w:p w14:paraId="09D0C85C" w14:textId="3EEB5E29" w:rsidR="476CEB76" w:rsidRDefault="476CEB76" w:rsidP="476CEB76">
            <w:pPr>
              <w:pStyle w:val="TableParagraph"/>
              <w:widowControl w:val="0"/>
              <w:spacing w:before="2" w:line="290" w:lineRule="atLeast"/>
              <w:rPr>
                <w:rFonts w:ascii="Ravensbourne Sans" w:eastAsia="Ravensbourne Sans" w:hAnsi="Ravensbourne Sans" w:cs="Ravensbourne Sans"/>
                <w:color w:val="000000" w:themeColor="text1"/>
              </w:rPr>
            </w:pPr>
          </w:p>
        </w:tc>
        <w:tc>
          <w:tcPr>
            <w:tcW w:w="1635" w:type="dxa"/>
          </w:tcPr>
          <w:p w14:paraId="4BDC0372" w14:textId="3C3BE6DD" w:rsidR="476CEB76" w:rsidRDefault="476CEB76" w:rsidP="476CEB76">
            <w:pPr>
              <w:widowControl w:val="0"/>
              <w:rPr>
                <w:rFonts w:ascii="Ravensbourne Sans" w:eastAsia="Ravensbourne Sans" w:hAnsi="Ravensbourne Sans" w:cs="Ravensbourne Sans"/>
                <w:color w:val="000000" w:themeColor="text1"/>
              </w:rPr>
            </w:pPr>
          </w:p>
          <w:p w14:paraId="76BF3A70" w14:textId="323B337F" w:rsidR="476CEB76" w:rsidRDefault="476CEB76" w:rsidP="476CEB76">
            <w:pPr>
              <w:widowControl w:val="0"/>
              <w:rPr>
                <w:rFonts w:ascii="Ravensbourne Sans" w:eastAsia="Ravensbourne Sans" w:hAnsi="Ravensbourne Sans" w:cs="Ravensbourne Sans"/>
                <w:color w:val="000000" w:themeColor="text1"/>
              </w:rPr>
            </w:pPr>
          </w:p>
          <w:p w14:paraId="34712036" w14:textId="0D7F7FED" w:rsidR="476CEB76" w:rsidRDefault="476CEB76" w:rsidP="476CEB76">
            <w:pPr>
              <w:widowControl w:val="0"/>
              <w:spacing w:before="6"/>
              <w:rPr>
                <w:rFonts w:ascii="Ravensbourne Sans" w:eastAsia="Ravensbourne Sans" w:hAnsi="Ravensbourne Sans" w:cs="Ravensbourne Sans"/>
                <w:color w:val="000000" w:themeColor="text1"/>
              </w:rPr>
            </w:pPr>
          </w:p>
          <w:p w14:paraId="67563BE3" w14:textId="0194E9C7"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059CC74F" wp14:editId="45385F65">
                  <wp:extent cx="114300" cy="114300"/>
                  <wp:effectExtent l="0" t="0" r="0" b="0"/>
                  <wp:docPr id="1336313797" name="Picture 133631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48FE205C" w14:textId="0FBF8179" w:rsidR="476CEB76" w:rsidRDefault="476CEB76" w:rsidP="476CEB76">
            <w:pPr>
              <w:widowControl w:val="0"/>
              <w:rPr>
                <w:rFonts w:ascii="Ravensbourne Sans" w:eastAsia="Ravensbourne Sans" w:hAnsi="Ravensbourne Sans" w:cs="Ravensbourne Sans"/>
                <w:color w:val="000000" w:themeColor="text1"/>
              </w:rPr>
            </w:pPr>
          </w:p>
        </w:tc>
      </w:tr>
      <w:tr w:rsidR="476CEB76" w14:paraId="14FA2E25" w14:textId="77777777" w:rsidTr="476CEB76">
        <w:trPr>
          <w:trHeight w:val="300"/>
        </w:trPr>
        <w:tc>
          <w:tcPr>
            <w:tcW w:w="6630" w:type="dxa"/>
          </w:tcPr>
          <w:p w14:paraId="343D56D9" w14:textId="6567EDF1" w:rsidR="476CEB76" w:rsidRDefault="476CEB76" w:rsidP="476CEB76">
            <w:pPr>
              <w:widowControl w:val="0"/>
              <w:spacing w:before="9"/>
              <w:rPr>
                <w:rFonts w:ascii="Ravensbourne Sans" w:eastAsia="Ravensbourne Sans" w:hAnsi="Ravensbourne Sans" w:cs="Ravensbourne Sans"/>
                <w:color w:val="000000" w:themeColor="text1"/>
              </w:rPr>
            </w:pPr>
          </w:p>
          <w:p w14:paraId="36193A14" w14:textId="2435E627" w:rsidR="476CEB76" w:rsidRDefault="476CEB76" w:rsidP="476CEB76">
            <w:pPr>
              <w:pStyle w:val="TableParagraph"/>
              <w:widowControl w:val="0"/>
              <w:spacing w:line="276" w:lineRule="auto"/>
              <w:ind w:right="796"/>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u w:val="single"/>
              </w:rPr>
              <w:t>Professional and Administrative knowledge and</w:t>
            </w:r>
            <w:r w:rsidRPr="476CEB76">
              <w:rPr>
                <w:rFonts w:ascii="Ravensbourne Sans" w:eastAsia="Ravensbourne Sans" w:hAnsi="Ravensbourne Sans" w:cs="Ravensbourne Sans"/>
                <w:b/>
                <w:bCs/>
                <w:color w:val="000000" w:themeColor="text1"/>
              </w:rPr>
              <w:t xml:space="preserve"> </w:t>
            </w:r>
            <w:r w:rsidRPr="476CEB76">
              <w:rPr>
                <w:rFonts w:ascii="Ravensbourne Sans" w:eastAsia="Ravensbourne Sans" w:hAnsi="Ravensbourne Sans" w:cs="Ravensbourne Sans"/>
                <w:b/>
                <w:bCs/>
                <w:color w:val="000000" w:themeColor="text1"/>
                <w:u w:val="single"/>
              </w:rPr>
              <w:t>know–how</w:t>
            </w:r>
          </w:p>
          <w:p w14:paraId="15D55EBC" w14:textId="6E19F17D" w:rsidR="476CEB76" w:rsidRDefault="476CEB76" w:rsidP="476CEB76">
            <w:pPr>
              <w:widowControl w:val="0"/>
              <w:spacing w:before="10"/>
              <w:rPr>
                <w:rFonts w:ascii="Ravensbourne Sans" w:eastAsia="Ravensbourne Sans" w:hAnsi="Ravensbourne Sans" w:cs="Ravensbourne Sans"/>
                <w:color w:val="000000" w:themeColor="text1"/>
              </w:rPr>
            </w:pPr>
          </w:p>
          <w:p w14:paraId="3C7A57D4" w14:textId="1742AAE1"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Service Knowledge and its application</w:t>
            </w:r>
          </w:p>
          <w:p w14:paraId="6871BEFA" w14:textId="44AF1FFD" w:rsidR="476CEB76" w:rsidRDefault="476CEB76" w:rsidP="476CEB76">
            <w:pPr>
              <w:pStyle w:val="TableParagraph"/>
              <w:widowControl w:val="0"/>
              <w:spacing w:before="159" w:line="276" w:lineRule="auto"/>
              <w:ind w:right="115"/>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Maintains, develops and applies comprehensive knowledge of all aspects of the service in ways that are proportional to Ravensbourne’s nature, scale and complexity, and keeps that</w:t>
            </w:r>
          </w:p>
          <w:p w14:paraId="0D631D8B" w14:textId="261943A2" w:rsidR="476CEB76" w:rsidRDefault="476CEB76" w:rsidP="476CEB76">
            <w:pPr>
              <w:pStyle w:val="TableParagraph"/>
              <w:widowControl w:val="0"/>
              <w:spacing w:before="1"/>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knowledge and its application up to date and relevant</w:t>
            </w:r>
          </w:p>
          <w:p w14:paraId="7AF163C0" w14:textId="1079FF64" w:rsidR="476CEB76" w:rsidRDefault="476CEB76" w:rsidP="476CEB76">
            <w:pPr>
              <w:pStyle w:val="TableParagraph"/>
              <w:widowControl w:val="0"/>
              <w:spacing w:before="1"/>
              <w:rPr>
                <w:rFonts w:ascii="Ravensbourne Sans" w:eastAsia="Ravensbourne Sans" w:hAnsi="Ravensbourne Sans" w:cs="Ravensbourne Sans"/>
                <w:color w:val="000000" w:themeColor="text1"/>
              </w:rPr>
            </w:pPr>
          </w:p>
          <w:p w14:paraId="79801592" w14:textId="5B3230A1" w:rsidR="476CEB76" w:rsidRDefault="476CEB76" w:rsidP="476CEB76">
            <w:pPr>
              <w:pStyle w:val="TableParagraph"/>
              <w:widowControl w:val="0"/>
              <w:spacing w:before="1"/>
              <w:rPr>
                <w:rFonts w:ascii="Ravensbourne Sans" w:eastAsia="Ravensbourne Sans" w:hAnsi="Ravensbourne Sans" w:cs="Ravensbourne Sans"/>
                <w:color w:val="000000" w:themeColor="text1"/>
              </w:rPr>
            </w:pPr>
          </w:p>
        </w:tc>
        <w:tc>
          <w:tcPr>
            <w:tcW w:w="1635" w:type="dxa"/>
          </w:tcPr>
          <w:p w14:paraId="1E550E52" w14:textId="5E8156CE" w:rsidR="476CEB76" w:rsidRDefault="476CEB76" w:rsidP="476CEB76">
            <w:pPr>
              <w:widowControl w:val="0"/>
              <w:rPr>
                <w:rFonts w:ascii="Ravensbourne Sans" w:eastAsia="Ravensbourne Sans" w:hAnsi="Ravensbourne Sans" w:cs="Ravensbourne Sans"/>
                <w:color w:val="000000" w:themeColor="text1"/>
              </w:rPr>
            </w:pPr>
          </w:p>
        </w:tc>
        <w:tc>
          <w:tcPr>
            <w:tcW w:w="1470" w:type="dxa"/>
          </w:tcPr>
          <w:p w14:paraId="1366E0EA" w14:textId="38DE0330" w:rsidR="476CEB76" w:rsidRDefault="476CEB76" w:rsidP="476CEB76">
            <w:pPr>
              <w:widowControl w:val="0"/>
              <w:rPr>
                <w:rFonts w:ascii="Ravensbourne Sans" w:eastAsia="Ravensbourne Sans" w:hAnsi="Ravensbourne Sans" w:cs="Ravensbourne Sans"/>
                <w:color w:val="000000" w:themeColor="text1"/>
              </w:rPr>
            </w:pPr>
          </w:p>
          <w:p w14:paraId="0D98309C" w14:textId="58B7C63F" w:rsidR="476CEB76" w:rsidRDefault="476CEB76" w:rsidP="476CEB76">
            <w:pPr>
              <w:widowControl w:val="0"/>
              <w:rPr>
                <w:rFonts w:ascii="Ravensbourne Sans" w:eastAsia="Ravensbourne Sans" w:hAnsi="Ravensbourne Sans" w:cs="Ravensbourne Sans"/>
                <w:color w:val="000000" w:themeColor="text1"/>
              </w:rPr>
            </w:pPr>
          </w:p>
          <w:p w14:paraId="1DBA716A" w14:textId="766AB32C" w:rsidR="476CEB76" w:rsidRDefault="476CEB76" w:rsidP="476CEB76">
            <w:pPr>
              <w:widowControl w:val="0"/>
              <w:rPr>
                <w:rFonts w:ascii="Ravensbourne Sans" w:eastAsia="Ravensbourne Sans" w:hAnsi="Ravensbourne Sans" w:cs="Ravensbourne Sans"/>
                <w:color w:val="000000" w:themeColor="text1"/>
              </w:rPr>
            </w:pPr>
          </w:p>
          <w:p w14:paraId="3EBE26AA" w14:textId="0777D575" w:rsidR="476CEB76" w:rsidRDefault="476CEB76" w:rsidP="476CEB76">
            <w:pPr>
              <w:widowControl w:val="0"/>
              <w:rPr>
                <w:rFonts w:ascii="Ravensbourne Sans" w:eastAsia="Ravensbourne Sans" w:hAnsi="Ravensbourne Sans" w:cs="Ravensbourne Sans"/>
                <w:color w:val="000000" w:themeColor="text1"/>
              </w:rPr>
            </w:pPr>
          </w:p>
          <w:p w14:paraId="5E3608B9" w14:textId="08CEF51D" w:rsidR="476CEB76" w:rsidRDefault="476CEB76" w:rsidP="476CEB76">
            <w:pPr>
              <w:widowControl w:val="0"/>
              <w:spacing w:before="1"/>
              <w:rPr>
                <w:rFonts w:ascii="Ravensbourne Sans" w:eastAsia="Ravensbourne Sans" w:hAnsi="Ravensbourne Sans" w:cs="Ravensbourne Sans"/>
                <w:color w:val="000000" w:themeColor="text1"/>
              </w:rPr>
            </w:pPr>
          </w:p>
          <w:p w14:paraId="19EE97D6" w14:textId="5D13C663"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17DA6C8D" wp14:editId="09ECB37A">
                  <wp:extent cx="114300" cy="114300"/>
                  <wp:effectExtent l="0" t="0" r="0" b="0"/>
                  <wp:docPr id="731320996" name="Picture 73132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r>
      <w:tr w:rsidR="476CEB76" w14:paraId="049D2025" w14:textId="77777777" w:rsidTr="476CEB76">
        <w:trPr>
          <w:trHeight w:val="300"/>
        </w:trPr>
        <w:tc>
          <w:tcPr>
            <w:tcW w:w="6630" w:type="dxa"/>
          </w:tcPr>
          <w:p w14:paraId="0DF0B558" w14:textId="696743BE" w:rsidR="476CEB76" w:rsidRDefault="476CEB76" w:rsidP="476CEB76">
            <w:pPr>
              <w:widowControl w:val="0"/>
              <w:spacing w:before="9"/>
              <w:rPr>
                <w:rFonts w:ascii="Ravensbourne Sans" w:eastAsia="Ravensbourne Sans" w:hAnsi="Ravensbourne Sans" w:cs="Ravensbourne Sans"/>
                <w:color w:val="000000" w:themeColor="text1"/>
              </w:rPr>
            </w:pPr>
          </w:p>
          <w:p w14:paraId="2ADC31B2" w14:textId="74E27A7C"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Professional context</w:t>
            </w:r>
          </w:p>
          <w:p w14:paraId="749929B1" w14:textId="5D117B5F" w:rsidR="476CEB76" w:rsidRDefault="476CEB76" w:rsidP="476CEB76">
            <w:pPr>
              <w:pStyle w:val="TableParagraph"/>
              <w:widowControl w:val="0"/>
              <w:spacing w:before="160" w:line="276" w:lineRule="auto"/>
              <w:ind w:right="115"/>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Develops and maintains an understanding of how developments in the professional, legal, regulatory and educational contexts impact upon own role specifically, and</w:t>
            </w:r>
            <w:r w:rsidR="1B47C651" w:rsidRPr="476CEB76">
              <w:rPr>
                <w:rFonts w:ascii="Ravensbourne Sans" w:eastAsia="Ravensbourne Sans" w:hAnsi="Ravensbourne Sans" w:cs="Ravensbourne Sans"/>
                <w:color w:val="000000" w:themeColor="text1"/>
              </w:rPr>
              <w:t xml:space="preserve"> </w:t>
            </w:r>
            <w:r w:rsidRPr="476CEB76">
              <w:rPr>
                <w:rFonts w:ascii="Ravensbourne Sans" w:eastAsia="Ravensbourne Sans" w:hAnsi="Ravensbourne Sans" w:cs="Ravensbourne Sans"/>
                <w:color w:val="000000" w:themeColor="text1"/>
              </w:rPr>
              <w:t xml:space="preserve">Ravensbourne more </w:t>
            </w:r>
            <w:r w:rsidR="7A869705" w:rsidRPr="476CEB76">
              <w:rPr>
                <w:rFonts w:ascii="Ravensbourne Sans" w:eastAsia="Ravensbourne Sans" w:hAnsi="Ravensbourne Sans" w:cs="Ravensbourne Sans"/>
                <w:color w:val="000000" w:themeColor="text1"/>
              </w:rPr>
              <w:t>generally</w:t>
            </w:r>
          </w:p>
          <w:p w14:paraId="6A5A60E2" w14:textId="026362E4" w:rsidR="476CEB76" w:rsidRDefault="476CEB76" w:rsidP="476CEB76">
            <w:pPr>
              <w:pStyle w:val="TableParagraph"/>
              <w:widowControl w:val="0"/>
              <w:spacing w:line="253" w:lineRule="exact"/>
              <w:rPr>
                <w:rFonts w:ascii="Ravensbourne Sans" w:eastAsia="Ravensbourne Sans" w:hAnsi="Ravensbourne Sans" w:cs="Ravensbourne Sans"/>
                <w:color w:val="000000" w:themeColor="text1"/>
              </w:rPr>
            </w:pPr>
          </w:p>
          <w:p w14:paraId="61C95726" w14:textId="19EB5BA5" w:rsidR="476CEB76" w:rsidRDefault="476CEB76" w:rsidP="476CEB76">
            <w:pPr>
              <w:pStyle w:val="TableParagraph"/>
              <w:widowControl w:val="0"/>
              <w:spacing w:line="253" w:lineRule="exact"/>
              <w:rPr>
                <w:rFonts w:ascii="Ravensbourne Sans" w:eastAsia="Ravensbourne Sans" w:hAnsi="Ravensbourne Sans" w:cs="Ravensbourne Sans"/>
                <w:color w:val="000000" w:themeColor="text1"/>
              </w:rPr>
            </w:pPr>
          </w:p>
        </w:tc>
        <w:tc>
          <w:tcPr>
            <w:tcW w:w="1635" w:type="dxa"/>
          </w:tcPr>
          <w:p w14:paraId="0682199C" w14:textId="2A163726" w:rsidR="476CEB76" w:rsidRDefault="476CEB76" w:rsidP="476CEB76">
            <w:pPr>
              <w:widowControl w:val="0"/>
              <w:rPr>
                <w:rFonts w:ascii="Ravensbourne Sans" w:eastAsia="Ravensbourne Sans" w:hAnsi="Ravensbourne Sans" w:cs="Ravensbourne Sans"/>
                <w:color w:val="000000" w:themeColor="text1"/>
              </w:rPr>
            </w:pPr>
          </w:p>
          <w:p w14:paraId="5B956265" w14:textId="14421A4B" w:rsidR="476CEB76" w:rsidRDefault="476CEB76" w:rsidP="476CEB76">
            <w:pPr>
              <w:widowControl w:val="0"/>
              <w:rPr>
                <w:rFonts w:ascii="Ravensbourne Sans" w:eastAsia="Ravensbourne Sans" w:hAnsi="Ravensbourne Sans" w:cs="Ravensbourne Sans"/>
                <w:color w:val="000000" w:themeColor="text1"/>
              </w:rPr>
            </w:pPr>
          </w:p>
          <w:p w14:paraId="0372A1D0" w14:textId="13822EE6" w:rsidR="476CEB76" w:rsidRDefault="476CEB76" w:rsidP="476CEB76">
            <w:pPr>
              <w:widowControl w:val="0"/>
              <w:rPr>
                <w:rFonts w:ascii="Ravensbourne Sans" w:eastAsia="Ravensbourne Sans" w:hAnsi="Ravensbourne Sans" w:cs="Ravensbourne Sans"/>
                <w:color w:val="000000" w:themeColor="text1"/>
              </w:rPr>
            </w:pPr>
          </w:p>
          <w:p w14:paraId="5606DF53" w14:textId="2207CC39" w:rsidR="476CEB76" w:rsidRDefault="476CEB76" w:rsidP="476CEB76">
            <w:pPr>
              <w:widowControl w:val="0"/>
              <w:spacing w:before="1"/>
              <w:rPr>
                <w:rFonts w:ascii="Ravensbourne Sans" w:eastAsia="Ravensbourne Sans" w:hAnsi="Ravensbourne Sans" w:cs="Ravensbourne Sans"/>
                <w:color w:val="000000" w:themeColor="text1"/>
              </w:rPr>
            </w:pPr>
          </w:p>
          <w:p w14:paraId="342E2411" w14:textId="4B8E8F8D"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148A8DA4" wp14:editId="24244604">
                  <wp:extent cx="114300" cy="114300"/>
                  <wp:effectExtent l="0" t="0" r="0" b="0"/>
                  <wp:docPr id="1662504044" name="Picture 166250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1ACB7292" w14:textId="10E18D06" w:rsidR="476CEB76" w:rsidRDefault="476CEB76" w:rsidP="476CEB76">
            <w:pPr>
              <w:widowControl w:val="0"/>
              <w:rPr>
                <w:rFonts w:ascii="Ravensbourne Sans" w:eastAsia="Ravensbourne Sans" w:hAnsi="Ravensbourne Sans" w:cs="Ravensbourne Sans"/>
                <w:color w:val="000000" w:themeColor="text1"/>
              </w:rPr>
            </w:pPr>
          </w:p>
        </w:tc>
      </w:tr>
      <w:tr w:rsidR="476CEB76" w14:paraId="02E6A160" w14:textId="77777777" w:rsidTr="476CEB76">
        <w:trPr>
          <w:trHeight w:val="300"/>
        </w:trPr>
        <w:tc>
          <w:tcPr>
            <w:tcW w:w="6630" w:type="dxa"/>
          </w:tcPr>
          <w:p w14:paraId="17F618F7" w14:textId="074C39A6" w:rsidR="476CEB76" w:rsidRDefault="476CEB76" w:rsidP="476CEB76">
            <w:pPr>
              <w:widowControl w:val="0"/>
              <w:spacing w:before="9"/>
              <w:rPr>
                <w:rFonts w:ascii="Ravensbourne Sans" w:eastAsia="Ravensbourne Sans" w:hAnsi="Ravensbourne Sans" w:cs="Ravensbourne Sans"/>
                <w:color w:val="000000" w:themeColor="text1"/>
              </w:rPr>
            </w:pPr>
          </w:p>
          <w:p w14:paraId="096E5A4F" w14:textId="24302337" w:rsidR="476CEB76" w:rsidRDefault="476CEB76" w:rsidP="476CEB76">
            <w:pPr>
              <w:pStyle w:val="TableParagraph"/>
              <w:widowControl w:val="0"/>
              <w:spacing w:line="276" w:lineRule="auto"/>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u w:val="single"/>
              </w:rPr>
              <w:t>Professional and Administrative service delivery,</w:t>
            </w:r>
            <w:r w:rsidRPr="476CEB76">
              <w:rPr>
                <w:rFonts w:ascii="Ravensbourne Sans" w:eastAsia="Ravensbourne Sans" w:hAnsi="Ravensbourne Sans" w:cs="Ravensbourne Sans"/>
                <w:b/>
                <w:bCs/>
                <w:color w:val="000000" w:themeColor="text1"/>
              </w:rPr>
              <w:t xml:space="preserve"> </w:t>
            </w:r>
            <w:r w:rsidRPr="476CEB76">
              <w:rPr>
                <w:rFonts w:ascii="Ravensbourne Sans" w:eastAsia="Ravensbourne Sans" w:hAnsi="Ravensbourne Sans" w:cs="Ravensbourne Sans"/>
                <w:b/>
                <w:bCs/>
                <w:color w:val="000000" w:themeColor="text1"/>
                <w:u w:val="single"/>
              </w:rPr>
              <w:t xml:space="preserve">systems and </w:t>
            </w:r>
            <w:r w:rsidRPr="476CEB76">
              <w:rPr>
                <w:rFonts w:ascii="Ravensbourne Sans" w:eastAsia="Ravensbourne Sans" w:hAnsi="Ravensbourne Sans" w:cs="Ravensbourne Sans"/>
                <w:b/>
                <w:bCs/>
                <w:color w:val="000000" w:themeColor="text1"/>
                <w:u w:val="single"/>
              </w:rPr>
              <w:lastRenderedPageBreak/>
              <w:t>processes</w:t>
            </w:r>
          </w:p>
          <w:p w14:paraId="0EA3B981" w14:textId="65DA67E6" w:rsidR="476CEB76" w:rsidRDefault="476CEB76" w:rsidP="476CEB76">
            <w:pPr>
              <w:widowControl w:val="0"/>
              <w:spacing w:before="10"/>
              <w:rPr>
                <w:rFonts w:ascii="Ravensbourne Sans" w:eastAsia="Ravensbourne Sans" w:hAnsi="Ravensbourne Sans" w:cs="Ravensbourne Sans"/>
                <w:color w:val="000000" w:themeColor="text1"/>
              </w:rPr>
            </w:pPr>
          </w:p>
          <w:p w14:paraId="71A03E2F" w14:textId="191E2642" w:rsidR="476CEB76" w:rsidRDefault="476CEB76" w:rsidP="476CEB76">
            <w:pPr>
              <w:pStyle w:val="TableParagraph"/>
              <w:widowControl w:val="0"/>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b/>
                <w:bCs/>
                <w:color w:val="000000" w:themeColor="text1"/>
              </w:rPr>
              <w:t>Delivering the service</w:t>
            </w:r>
          </w:p>
          <w:p w14:paraId="20190DD4" w14:textId="39A743D2" w:rsidR="476CEB76" w:rsidRDefault="476CEB76" w:rsidP="476CEB76">
            <w:pPr>
              <w:pStyle w:val="TableParagraph"/>
              <w:widowControl w:val="0"/>
              <w:spacing w:before="159"/>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Delivers the service, or that part of it as specified in the role</w:t>
            </w:r>
          </w:p>
          <w:p w14:paraId="36A8991B" w14:textId="0FC33415" w:rsidR="476CEB76" w:rsidRDefault="476CEB76" w:rsidP="476CEB76">
            <w:pPr>
              <w:pStyle w:val="TableParagraph"/>
              <w:widowControl w:val="0"/>
              <w:spacing w:before="2" w:line="290" w:lineRule="atLeast"/>
              <w:rPr>
                <w:rFonts w:ascii="Ravensbourne Sans" w:eastAsia="Ravensbourne Sans" w:hAnsi="Ravensbourne Sans" w:cs="Ravensbourne Sans"/>
                <w:color w:val="000000" w:themeColor="text1"/>
              </w:rPr>
            </w:pPr>
            <w:r w:rsidRPr="476CEB76">
              <w:rPr>
                <w:rFonts w:ascii="Ravensbourne Sans" w:eastAsia="Ravensbourne Sans" w:hAnsi="Ravensbourne Sans" w:cs="Ravensbourne Sans"/>
                <w:color w:val="000000" w:themeColor="text1"/>
              </w:rPr>
              <w:t>description, to the standards required, and contributes to its continuous improvement</w:t>
            </w:r>
          </w:p>
        </w:tc>
        <w:tc>
          <w:tcPr>
            <w:tcW w:w="1635" w:type="dxa"/>
          </w:tcPr>
          <w:p w14:paraId="552B6B45" w14:textId="377540BE" w:rsidR="476CEB76" w:rsidRDefault="476CEB76" w:rsidP="476CEB76">
            <w:pPr>
              <w:widowControl w:val="0"/>
              <w:rPr>
                <w:rFonts w:ascii="Ravensbourne Sans" w:eastAsia="Ravensbourne Sans" w:hAnsi="Ravensbourne Sans" w:cs="Ravensbourne Sans"/>
                <w:color w:val="000000" w:themeColor="text1"/>
              </w:rPr>
            </w:pPr>
          </w:p>
          <w:p w14:paraId="6823BEDC" w14:textId="3E53C890" w:rsidR="476CEB76" w:rsidRDefault="476CEB76" w:rsidP="476CEB76">
            <w:pPr>
              <w:widowControl w:val="0"/>
              <w:rPr>
                <w:rFonts w:ascii="Ravensbourne Sans" w:eastAsia="Ravensbourne Sans" w:hAnsi="Ravensbourne Sans" w:cs="Ravensbourne Sans"/>
                <w:color w:val="000000" w:themeColor="text1"/>
              </w:rPr>
            </w:pPr>
          </w:p>
          <w:p w14:paraId="5871B3B8" w14:textId="717692FA" w:rsidR="476CEB76" w:rsidRDefault="476CEB76" w:rsidP="476CEB76">
            <w:pPr>
              <w:widowControl w:val="0"/>
              <w:rPr>
                <w:rFonts w:ascii="Ravensbourne Sans" w:eastAsia="Ravensbourne Sans" w:hAnsi="Ravensbourne Sans" w:cs="Ravensbourne Sans"/>
                <w:color w:val="000000" w:themeColor="text1"/>
              </w:rPr>
            </w:pPr>
          </w:p>
          <w:p w14:paraId="64B442E4" w14:textId="25B86499" w:rsidR="476CEB76" w:rsidRDefault="476CEB76" w:rsidP="476CEB76">
            <w:pPr>
              <w:widowControl w:val="0"/>
              <w:rPr>
                <w:rFonts w:ascii="Ravensbourne Sans" w:eastAsia="Ravensbourne Sans" w:hAnsi="Ravensbourne Sans" w:cs="Ravensbourne Sans"/>
                <w:color w:val="000000" w:themeColor="text1"/>
              </w:rPr>
            </w:pPr>
          </w:p>
          <w:p w14:paraId="0FB6A61E" w14:textId="26A1DC93" w:rsidR="476CEB76" w:rsidRDefault="476CEB76" w:rsidP="476CEB76">
            <w:pPr>
              <w:widowControl w:val="0"/>
              <w:spacing w:before="5"/>
              <w:rPr>
                <w:rFonts w:ascii="Ravensbourne Sans" w:eastAsia="Ravensbourne Sans" w:hAnsi="Ravensbourne Sans" w:cs="Ravensbourne Sans"/>
                <w:color w:val="000000" w:themeColor="text1"/>
              </w:rPr>
            </w:pPr>
          </w:p>
          <w:p w14:paraId="47A77581" w14:textId="3D7BDEA6" w:rsidR="476CEB76" w:rsidRDefault="476CEB76" w:rsidP="476CEB76">
            <w:pPr>
              <w:widowControl w:val="0"/>
              <w:spacing w:line="195" w:lineRule="exact"/>
              <w:ind w:left="105"/>
              <w:rPr>
                <w:rFonts w:ascii="Ravensbourne Sans" w:eastAsia="Ravensbourne Sans" w:hAnsi="Ravensbourne Sans" w:cs="Ravensbourne Sans"/>
                <w:color w:val="000000" w:themeColor="text1"/>
              </w:rPr>
            </w:pPr>
            <w:r>
              <w:rPr>
                <w:noProof/>
              </w:rPr>
              <w:drawing>
                <wp:inline distT="0" distB="0" distL="0" distR="0" wp14:anchorId="5035E1C4" wp14:editId="3291A9A7">
                  <wp:extent cx="114300" cy="114300"/>
                  <wp:effectExtent l="0" t="0" r="0" b="0"/>
                  <wp:docPr id="251470975" name="Picture 25147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470" w:type="dxa"/>
          </w:tcPr>
          <w:p w14:paraId="517D38A5" w14:textId="392C2444" w:rsidR="476CEB76" w:rsidRDefault="476CEB76" w:rsidP="476CEB76">
            <w:pPr>
              <w:widowControl w:val="0"/>
              <w:rPr>
                <w:rFonts w:ascii="Ravensbourne Sans" w:eastAsia="Ravensbourne Sans" w:hAnsi="Ravensbourne Sans" w:cs="Ravensbourne Sans"/>
                <w:color w:val="000000" w:themeColor="text1"/>
              </w:rPr>
            </w:pPr>
          </w:p>
        </w:tc>
      </w:tr>
    </w:tbl>
    <w:p w14:paraId="5828A4FC" w14:textId="12518C2A" w:rsidR="003321CB" w:rsidRPr="00C1303D" w:rsidRDefault="003321CB" w:rsidP="476CEB76">
      <w:pPr>
        <w:rPr>
          <w:rFonts w:ascii="Ravensbourne Sans" w:eastAsia="Ravensbourne Sans" w:hAnsi="Ravensbourne Sans" w:cs="Ravensbourne Sans"/>
        </w:rPr>
      </w:pPr>
    </w:p>
    <w:tbl>
      <w:tblPr>
        <w:tblW w:w="0" w:type="auto"/>
        <w:tblInd w:w="-10" w:type="dxa"/>
        <w:tblLook w:val="04A0" w:firstRow="1" w:lastRow="0" w:firstColumn="1" w:lastColumn="0" w:noHBand="0" w:noVBand="1"/>
      </w:tblPr>
      <w:tblGrid>
        <w:gridCol w:w="6622"/>
        <w:gridCol w:w="1557"/>
        <w:gridCol w:w="1557"/>
      </w:tblGrid>
      <w:tr w:rsidR="476CEB76" w14:paraId="2D3E5009" w14:textId="77777777" w:rsidTr="00CB3CAF">
        <w:trPr>
          <w:trHeight w:val="828"/>
        </w:trPr>
        <w:tc>
          <w:tcPr>
            <w:tcW w:w="662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9CC2E5" w:themeFill="accent5" w:themeFillTint="99"/>
          </w:tcPr>
          <w:p w14:paraId="0606A37C" w14:textId="77777777" w:rsidR="476CEB76" w:rsidRDefault="476CEB76" w:rsidP="476CEB76">
            <w:pPr>
              <w:pStyle w:val="TableParagraph"/>
              <w:spacing w:line="271" w:lineRule="exact"/>
              <w:ind w:left="107"/>
              <w:rPr>
                <w:rFonts w:ascii="Ravensbourne Sans" w:eastAsia="Ravensbourne Sans" w:hAnsi="Ravensbourne Sans" w:cs="Ravensbourne Sans"/>
                <w:b/>
                <w:bCs/>
                <w:lang w:val="en-US"/>
              </w:rPr>
            </w:pPr>
            <w:r w:rsidRPr="476CEB76">
              <w:rPr>
                <w:rFonts w:ascii="Ravensbourne Sans" w:eastAsia="Ravensbourne Sans" w:hAnsi="Ravensbourne Sans" w:cs="Ravensbourne Sans"/>
                <w:b/>
                <w:bCs/>
                <w:u w:val="single"/>
                <w:lang w:val="en-US"/>
              </w:rPr>
              <w:t>Knowledge and Experience</w:t>
            </w:r>
          </w:p>
          <w:p w14:paraId="58DA0226" w14:textId="77777777" w:rsidR="476CEB76" w:rsidRDefault="476CEB76" w:rsidP="476CEB76">
            <w:pPr>
              <w:pStyle w:val="TableParagraph"/>
              <w:rPr>
                <w:rFonts w:ascii="Ravensbourne Sans" w:eastAsia="Ravensbourne Sans" w:hAnsi="Ravensbourne Sans" w:cs="Ravensbourne Sans"/>
                <w:b/>
                <w:bCs/>
                <w:u w:val="single"/>
                <w:lang w:val="en-US"/>
              </w:rPr>
            </w:pPr>
          </w:p>
        </w:tc>
        <w:tc>
          <w:tcPr>
            <w:tcW w:w="1557" w:type="dxa"/>
            <w:tcBorders>
              <w:top w:val="single" w:sz="8" w:space="0" w:color="000000" w:themeColor="text1"/>
              <w:left w:val="nil"/>
              <w:bottom w:val="single" w:sz="8" w:space="0" w:color="000000" w:themeColor="text1"/>
              <w:right w:val="single" w:sz="8" w:space="0" w:color="000000" w:themeColor="text1"/>
            </w:tcBorders>
            <w:shd w:val="clear" w:color="auto" w:fill="9CC2E5" w:themeFill="accent5" w:themeFillTint="99"/>
          </w:tcPr>
          <w:p w14:paraId="74C6358E" w14:textId="77777777" w:rsidR="476CEB76" w:rsidRDefault="476CEB76" w:rsidP="476CEB76">
            <w:pPr>
              <w:pStyle w:val="TableParagraph"/>
              <w:spacing w:line="271" w:lineRule="exact"/>
              <w:ind w:left="107"/>
              <w:jc w:val="center"/>
              <w:rPr>
                <w:rFonts w:ascii="Ravensbourne Sans" w:eastAsia="Ravensbourne Sans" w:hAnsi="Ravensbourne Sans" w:cs="Ravensbourne Sans"/>
                <w:b/>
                <w:bCs/>
                <w:lang w:val="en-US"/>
              </w:rPr>
            </w:pPr>
            <w:r w:rsidRPr="476CEB76">
              <w:rPr>
                <w:rFonts w:ascii="Ravensbourne Sans" w:eastAsia="Ravensbourne Sans" w:hAnsi="Ravensbourne Sans" w:cs="Ravensbourne Sans"/>
                <w:b/>
                <w:bCs/>
                <w:lang w:val="en-US"/>
              </w:rPr>
              <w:t>Essential</w:t>
            </w:r>
          </w:p>
        </w:tc>
        <w:tc>
          <w:tcPr>
            <w:tcW w:w="1557" w:type="dxa"/>
            <w:tcBorders>
              <w:top w:val="single" w:sz="8" w:space="0" w:color="000000" w:themeColor="text1"/>
              <w:left w:val="nil"/>
              <w:bottom w:val="single" w:sz="8" w:space="0" w:color="000000" w:themeColor="text1"/>
              <w:right w:val="single" w:sz="8" w:space="0" w:color="000000" w:themeColor="text1"/>
            </w:tcBorders>
            <w:shd w:val="clear" w:color="auto" w:fill="9CC2E5" w:themeFill="accent5" w:themeFillTint="99"/>
          </w:tcPr>
          <w:p w14:paraId="6F185FEE" w14:textId="77777777" w:rsidR="476CEB76" w:rsidRDefault="476CEB76" w:rsidP="476CEB76">
            <w:pPr>
              <w:pStyle w:val="TableParagraph"/>
              <w:spacing w:line="271" w:lineRule="exact"/>
              <w:ind w:left="107"/>
              <w:jc w:val="center"/>
              <w:rPr>
                <w:rFonts w:ascii="Ravensbourne Sans" w:eastAsia="Ravensbourne Sans" w:hAnsi="Ravensbourne Sans" w:cs="Ravensbourne Sans"/>
                <w:b/>
                <w:bCs/>
                <w:lang w:val="en-US"/>
              </w:rPr>
            </w:pPr>
            <w:r w:rsidRPr="476CEB76">
              <w:rPr>
                <w:rFonts w:ascii="Ravensbourne Sans" w:eastAsia="Ravensbourne Sans" w:hAnsi="Ravensbourne Sans" w:cs="Ravensbourne Sans"/>
                <w:b/>
                <w:bCs/>
                <w:lang w:val="en-US"/>
              </w:rPr>
              <w:t>Desirable</w:t>
            </w:r>
          </w:p>
        </w:tc>
      </w:tr>
      <w:tr w:rsidR="476CEB76" w14:paraId="695D12F8" w14:textId="77777777" w:rsidTr="00CB3CAF">
        <w:trPr>
          <w:trHeight w:val="2057"/>
        </w:trPr>
        <w:tc>
          <w:tcPr>
            <w:tcW w:w="6622" w:type="dxa"/>
            <w:tcBorders>
              <w:top w:val="nil"/>
              <w:left w:val="single" w:sz="8" w:space="0" w:color="000000" w:themeColor="text1"/>
              <w:bottom w:val="single" w:sz="8" w:space="0" w:color="000000" w:themeColor="text1"/>
              <w:right w:val="single" w:sz="8" w:space="0" w:color="000000" w:themeColor="text1"/>
            </w:tcBorders>
          </w:tcPr>
          <w:p w14:paraId="72A4AA0F" w14:textId="10205FA3" w:rsidR="476CEB76" w:rsidRDefault="476CEB76" w:rsidP="476CEB76">
            <w:pPr>
              <w:pStyle w:val="TableParagraph"/>
              <w:rPr>
                <w:rFonts w:ascii="Ravensbourne Sans" w:eastAsia="Ravensbourne Sans" w:hAnsi="Ravensbourne Sans" w:cs="Ravensbourne Sans"/>
                <w:b/>
                <w:bCs/>
                <w:lang w:val="en-US"/>
              </w:rPr>
            </w:pPr>
            <w:r w:rsidRPr="476CEB76">
              <w:rPr>
                <w:rFonts w:ascii="Ravensbourne Sans" w:eastAsia="Ravensbourne Sans" w:hAnsi="Ravensbourne Sans" w:cs="Ravensbourne Sans"/>
                <w:b/>
                <w:bCs/>
                <w:lang w:val="en-US"/>
              </w:rPr>
              <w:t> Education</w:t>
            </w:r>
          </w:p>
          <w:p w14:paraId="24E37D0F" w14:textId="77777777" w:rsidR="476CEB76" w:rsidRDefault="476CEB76" w:rsidP="476CEB76">
            <w:pPr>
              <w:pStyle w:val="paragraph"/>
              <w:spacing w:before="0" w:beforeAutospacing="0" w:after="0" w:afterAutospacing="0"/>
              <w:rPr>
                <w:rFonts w:ascii="Ravensbourne Sans" w:eastAsia="Ravensbourne Sans" w:hAnsi="Ravensbourne Sans" w:cs="Ravensbourne Sans"/>
                <w:sz w:val="22"/>
                <w:szCs w:val="22"/>
              </w:rPr>
            </w:pPr>
            <w:r w:rsidRPr="476CEB76">
              <w:rPr>
                <w:rStyle w:val="eop"/>
                <w:rFonts w:ascii="Ravensbourne Sans" w:eastAsia="Ravensbourne Sans" w:hAnsi="Ravensbourne Sans" w:cs="Ravensbourne Sans"/>
                <w:sz w:val="22"/>
                <w:szCs w:val="22"/>
              </w:rPr>
              <w:t> </w:t>
            </w:r>
          </w:p>
          <w:p w14:paraId="69F9DC65" w14:textId="77777777" w:rsidR="476CEB76" w:rsidRDefault="476CEB76" w:rsidP="476CEB76">
            <w:pPr>
              <w:pStyle w:val="paragraph"/>
              <w:spacing w:before="0" w:beforeAutospacing="0" w:after="0" w:afterAutospacing="0"/>
              <w:rPr>
                <w:rFonts w:ascii="Ravensbourne Sans" w:eastAsia="Ravensbourne Sans" w:hAnsi="Ravensbourne Sans" w:cs="Ravensbourne Sans"/>
                <w:sz w:val="22"/>
                <w:szCs w:val="22"/>
              </w:rPr>
            </w:pPr>
            <w:r w:rsidRPr="476CEB76">
              <w:rPr>
                <w:rStyle w:val="normaltextrun"/>
                <w:rFonts w:ascii="Ravensbourne Sans" w:eastAsia="Ravensbourne Sans" w:hAnsi="Ravensbourne Sans" w:cs="Ravensbourne Sans"/>
                <w:sz w:val="22"/>
                <w:szCs w:val="22"/>
              </w:rPr>
              <w:t xml:space="preserve">Must have at least 5 GSCE’s to include Maths and English or </w:t>
            </w:r>
            <w:r w:rsidRPr="476CEB76">
              <w:rPr>
                <w:rStyle w:val="normaltextrun"/>
                <w:rFonts w:ascii="Ravensbourne Sans" w:eastAsia="Ravensbourne Sans" w:hAnsi="Ravensbourne Sans" w:cs="Ravensbourne Sans"/>
                <w:color w:val="000000" w:themeColor="text1"/>
                <w:sz w:val="22"/>
                <w:szCs w:val="22"/>
              </w:rPr>
              <w:t>equivalent</w:t>
            </w:r>
            <w:r w:rsidRPr="476CEB76">
              <w:rPr>
                <w:rStyle w:val="normaltextrun"/>
                <w:rFonts w:ascii="Ravensbourne Sans" w:eastAsia="Ravensbourne Sans" w:hAnsi="Ravensbourne Sans" w:cs="Ravensbourne Sans"/>
                <w:sz w:val="22"/>
                <w:szCs w:val="22"/>
              </w:rPr>
              <w:t>  </w:t>
            </w:r>
            <w:r w:rsidRPr="476CEB76">
              <w:rPr>
                <w:rStyle w:val="eop"/>
                <w:rFonts w:ascii="Ravensbourne Sans" w:eastAsia="Ravensbourne Sans" w:hAnsi="Ravensbourne Sans" w:cs="Ravensbourne Sans"/>
                <w:sz w:val="22"/>
                <w:szCs w:val="22"/>
              </w:rPr>
              <w:t> </w:t>
            </w:r>
          </w:p>
          <w:p w14:paraId="77844F24" w14:textId="77777777" w:rsidR="476CEB76" w:rsidRDefault="476CEB76" w:rsidP="476CEB76">
            <w:pPr>
              <w:pStyle w:val="TableParagraph"/>
              <w:rPr>
                <w:rFonts w:ascii="Ravensbourne Sans" w:eastAsia="Ravensbourne Sans" w:hAnsi="Ravensbourne Sans" w:cs="Ravensbourne Sans"/>
                <w:b/>
                <w:bCs/>
              </w:rPr>
            </w:pPr>
          </w:p>
          <w:p w14:paraId="606C1717" w14:textId="5AA00988" w:rsidR="476CEB76" w:rsidRDefault="476CEB76" w:rsidP="476CEB76">
            <w:pPr>
              <w:pStyle w:val="TableParagraph"/>
              <w:spacing w:line="271" w:lineRule="exact"/>
              <w:rPr>
                <w:rFonts w:ascii="Ravensbourne Sans" w:eastAsia="Ravensbourne Sans" w:hAnsi="Ravensbourne Sans" w:cs="Ravensbourne Sans"/>
                <w:lang w:val="en-US"/>
              </w:rPr>
            </w:pPr>
            <w:r w:rsidRPr="476CEB76">
              <w:rPr>
                <w:rStyle w:val="normaltextrun"/>
                <w:rFonts w:ascii="Ravensbourne Sans" w:eastAsia="Ravensbourne Sans" w:hAnsi="Ravensbourne Sans" w:cs="Ravensbourne Sans"/>
                <w:lang w:eastAsia="en-GB"/>
              </w:rPr>
              <w:t>Higher Education knowledge</w:t>
            </w:r>
          </w:p>
        </w:tc>
        <w:tc>
          <w:tcPr>
            <w:tcW w:w="1557" w:type="dxa"/>
            <w:tcBorders>
              <w:top w:val="nil"/>
              <w:left w:val="nil"/>
              <w:bottom w:val="single" w:sz="8" w:space="0" w:color="000000" w:themeColor="text1"/>
              <w:right w:val="single" w:sz="8" w:space="0" w:color="000000" w:themeColor="text1"/>
            </w:tcBorders>
          </w:tcPr>
          <w:p w14:paraId="21476ACE" w14:textId="77777777" w:rsidR="476CEB76" w:rsidRDefault="476CEB76" w:rsidP="476CEB76">
            <w:pPr>
              <w:pStyle w:val="TableParagraph"/>
              <w:jc w:val="center"/>
              <w:rPr>
                <w:rFonts w:ascii="Ravensbourne Sans" w:eastAsia="Ravensbourne Sans" w:hAnsi="Ravensbourne Sans" w:cs="Ravensbourne Sans"/>
                <w:lang w:val="en-US"/>
              </w:rPr>
            </w:pPr>
          </w:p>
          <w:p w14:paraId="108B81ED" w14:textId="77777777" w:rsidR="476CEB76" w:rsidRDefault="476CEB76" w:rsidP="476CEB76">
            <w:pPr>
              <w:pStyle w:val="TableParagraph"/>
              <w:jc w:val="center"/>
              <w:rPr>
                <w:rFonts w:ascii="Ravensbourne Sans" w:eastAsia="Ravensbourne Sans" w:hAnsi="Ravensbourne Sans" w:cs="Ravensbourne Sans"/>
                <w:lang w:val="en-US"/>
              </w:rPr>
            </w:pPr>
          </w:p>
          <w:p w14:paraId="69406D5C" w14:textId="21FEAEFA" w:rsidR="476CEB76" w:rsidRDefault="476CEB76" w:rsidP="476CEB76">
            <w:pPr>
              <w:pStyle w:val="TableParagraph"/>
              <w:jc w:val="center"/>
              <w:rPr>
                <w:rFonts w:ascii="Ravensbourne Sans" w:eastAsia="Ravensbourne Sans" w:hAnsi="Ravensbourne Sans" w:cs="Ravensbourne Sans"/>
                <w:lang w:val="en-US"/>
              </w:rPr>
            </w:pPr>
            <w:r w:rsidRPr="476CEB76">
              <w:rPr>
                <w:rFonts w:ascii="Ravensbourne Sans" w:eastAsia="Ravensbourne Sans" w:hAnsi="Ravensbourne Sans" w:cs="Ravensbourne Sans"/>
              </w:rPr>
              <w:t>✓</w:t>
            </w:r>
          </w:p>
          <w:p w14:paraId="75416F83" w14:textId="77777777" w:rsidR="476CEB76" w:rsidRDefault="476CEB76" w:rsidP="476CEB76">
            <w:pPr>
              <w:pStyle w:val="TableParagraph"/>
              <w:jc w:val="center"/>
              <w:rPr>
                <w:rFonts w:ascii="Ravensbourne Sans" w:eastAsia="Ravensbourne Sans" w:hAnsi="Ravensbourne Sans" w:cs="Ravensbourne Sans"/>
                <w:lang w:val="en-US"/>
              </w:rPr>
            </w:pPr>
          </w:p>
          <w:p w14:paraId="113C078D" w14:textId="77777777" w:rsidR="476CEB76" w:rsidRDefault="476CEB76" w:rsidP="476CEB76">
            <w:pPr>
              <w:pStyle w:val="TableParagraph"/>
              <w:jc w:val="center"/>
              <w:rPr>
                <w:rFonts w:ascii="Ravensbourne Sans" w:eastAsia="Ravensbourne Sans" w:hAnsi="Ravensbourne Sans" w:cs="Ravensbourne Sans"/>
                <w:lang w:val="en-US"/>
              </w:rPr>
            </w:pPr>
          </w:p>
          <w:p w14:paraId="4A7B9DA7" w14:textId="77777777" w:rsidR="476CEB76" w:rsidRDefault="476CEB76" w:rsidP="476CEB76">
            <w:pPr>
              <w:pStyle w:val="TableParagraph"/>
              <w:jc w:val="center"/>
              <w:rPr>
                <w:rFonts w:ascii="Ravensbourne Sans" w:eastAsia="Ravensbourne Sans" w:hAnsi="Ravensbourne Sans" w:cs="Ravensbourne Sans"/>
                <w:lang w:val="en-US"/>
              </w:rPr>
            </w:pPr>
          </w:p>
          <w:p w14:paraId="4F5FC948" w14:textId="0A05FE51" w:rsidR="476CEB76" w:rsidRDefault="476CEB76" w:rsidP="476CEB76">
            <w:pPr>
              <w:pStyle w:val="TableParagraph"/>
              <w:jc w:val="center"/>
              <w:rPr>
                <w:rFonts w:ascii="Ravensbourne Sans" w:eastAsia="Ravensbourne Sans" w:hAnsi="Ravensbourne Sans" w:cs="Ravensbourne Sans"/>
                <w:lang w:val="en-US"/>
              </w:rPr>
            </w:pPr>
          </w:p>
        </w:tc>
        <w:tc>
          <w:tcPr>
            <w:tcW w:w="1557" w:type="dxa"/>
            <w:tcBorders>
              <w:top w:val="nil"/>
              <w:left w:val="nil"/>
              <w:bottom w:val="single" w:sz="8" w:space="0" w:color="000000" w:themeColor="text1"/>
              <w:right w:val="single" w:sz="8" w:space="0" w:color="000000" w:themeColor="text1"/>
            </w:tcBorders>
          </w:tcPr>
          <w:p w14:paraId="28F9374A" w14:textId="77777777" w:rsidR="476CEB76" w:rsidRDefault="476CEB76" w:rsidP="476CEB76">
            <w:pPr>
              <w:pStyle w:val="TableParagraph"/>
              <w:jc w:val="center"/>
              <w:rPr>
                <w:rFonts w:ascii="Ravensbourne Sans" w:eastAsia="Ravensbourne Sans" w:hAnsi="Ravensbourne Sans" w:cs="Ravensbourne Sans"/>
                <w:lang w:val="en-US"/>
              </w:rPr>
            </w:pPr>
          </w:p>
          <w:p w14:paraId="39A9C032" w14:textId="77777777" w:rsidR="476CEB76" w:rsidRDefault="476CEB76" w:rsidP="476CEB76">
            <w:pPr>
              <w:pStyle w:val="TableParagraph"/>
              <w:jc w:val="center"/>
              <w:rPr>
                <w:rFonts w:ascii="Ravensbourne Sans" w:eastAsia="Ravensbourne Sans" w:hAnsi="Ravensbourne Sans" w:cs="Ravensbourne Sans"/>
                <w:lang w:val="en-US"/>
              </w:rPr>
            </w:pPr>
          </w:p>
          <w:p w14:paraId="28E0F9C9" w14:textId="77777777" w:rsidR="476CEB76" w:rsidRDefault="476CEB76" w:rsidP="476CEB76">
            <w:pPr>
              <w:pStyle w:val="TableParagraph"/>
              <w:jc w:val="center"/>
              <w:rPr>
                <w:rFonts w:ascii="Ravensbourne Sans" w:eastAsia="Ravensbourne Sans" w:hAnsi="Ravensbourne Sans" w:cs="Ravensbourne Sans"/>
                <w:lang w:val="en-US"/>
              </w:rPr>
            </w:pPr>
          </w:p>
          <w:p w14:paraId="16DF44C9" w14:textId="77777777" w:rsidR="476CEB76" w:rsidRDefault="476CEB76" w:rsidP="476CEB76">
            <w:pPr>
              <w:pStyle w:val="TableParagraph"/>
              <w:jc w:val="center"/>
              <w:rPr>
                <w:rFonts w:ascii="Ravensbourne Sans" w:eastAsia="Ravensbourne Sans" w:hAnsi="Ravensbourne Sans" w:cs="Ravensbourne Sans"/>
              </w:rPr>
            </w:pPr>
          </w:p>
          <w:p w14:paraId="06123F4E" w14:textId="77777777" w:rsidR="476CEB76" w:rsidRDefault="476CEB76" w:rsidP="476CEB76">
            <w:pPr>
              <w:pStyle w:val="TableParagraph"/>
              <w:jc w:val="center"/>
              <w:rPr>
                <w:rFonts w:ascii="Ravensbourne Sans" w:eastAsia="Ravensbourne Sans" w:hAnsi="Ravensbourne Sans" w:cs="Ravensbourne Sans"/>
              </w:rPr>
            </w:pPr>
          </w:p>
          <w:p w14:paraId="5DAC159A" w14:textId="44286105" w:rsidR="476CEB76" w:rsidRDefault="476CEB76" w:rsidP="476CEB76">
            <w:pPr>
              <w:pStyle w:val="TableParagraph"/>
              <w:jc w:val="center"/>
              <w:rPr>
                <w:rFonts w:ascii="Ravensbourne Sans" w:eastAsia="Ravensbourne Sans" w:hAnsi="Ravensbourne Sans" w:cs="Ravensbourne Sans"/>
                <w:lang w:val="en-US"/>
              </w:rPr>
            </w:pPr>
            <w:r w:rsidRPr="476CEB76">
              <w:rPr>
                <w:rFonts w:ascii="Ravensbourne Sans" w:eastAsia="Ravensbourne Sans" w:hAnsi="Ravensbourne Sans" w:cs="Ravensbourne Sans"/>
              </w:rPr>
              <w:t>✓</w:t>
            </w:r>
          </w:p>
          <w:p w14:paraId="392A2654" w14:textId="2C684CCE" w:rsidR="476CEB76" w:rsidRDefault="476CEB76" w:rsidP="476CEB76">
            <w:pPr>
              <w:pStyle w:val="TableParagraph"/>
              <w:jc w:val="center"/>
              <w:rPr>
                <w:rFonts w:ascii="Ravensbourne Sans" w:eastAsia="Ravensbourne Sans" w:hAnsi="Ravensbourne Sans" w:cs="Ravensbourne Sans"/>
              </w:rPr>
            </w:pPr>
          </w:p>
        </w:tc>
      </w:tr>
      <w:tr w:rsidR="00CB3CAF" w:rsidRPr="00DC5817" w14:paraId="0F7B66F4" w14:textId="77777777" w:rsidTr="00CB3CAF">
        <w:trPr>
          <w:trHeight w:val="2057"/>
        </w:trPr>
        <w:tc>
          <w:tcPr>
            <w:tcW w:w="6622" w:type="dxa"/>
            <w:tcBorders>
              <w:top w:val="nil"/>
              <w:left w:val="single" w:sz="8" w:space="0" w:color="000000" w:themeColor="text1"/>
              <w:bottom w:val="single" w:sz="8" w:space="0" w:color="000000" w:themeColor="text1"/>
              <w:right w:val="single" w:sz="8" w:space="0" w:color="000000" w:themeColor="text1"/>
            </w:tcBorders>
          </w:tcPr>
          <w:p w14:paraId="4E3AE6CC" w14:textId="77777777" w:rsidR="00CB3CAF" w:rsidRPr="00CB3CAF" w:rsidRDefault="00CB3CAF" w:rsidP="00CB3CAF">
            <w:pPr>
              <w:pStyle w:val="TableParagraph"/>
              <w:rPr>
                <w:rFonts w:ascii="Ravensbourne Sans" w:eastAsia="Ravensbourne Sans" w:hAnsi="Ravensbourne Sans" w:cs="Ravensbourne Sans"/>
                <w:b/>
                <w:bCs/>
                <w:lang w:val="en-US"/>
              </w:rPr>
            </w:pPr>
            <w:r w:rsidRPr="00CB3CAF">
              <w:rPr>
                <w:rFonts w:ascii="Ravensbourne Sans" w:eastAsia="Ravensbourne Sans" w:hAnsi="Ravensbourne Sans" w:cs="Ravensbourne Sans"/>
                <w:b/>
                <w:bCs/>
                <w:lang w:val="en-US"/>
              </w:rPr>
              <w:t>Equality, Diversity &amp; Inclusion</w:t>
            </w:r>
          </w:p>
          <w:p w14:paraId="759BF5AF" w14:textId="77777777" w:rsidR="00CB3CAF" w:rsidRDefault="00CB3CAF" w:rsidP="00CB3CAF">
            <w:pPr>
              <w:pStyle w:val="TableParagraph"/>
              <w:rPr>
                <w:rFonts w:ascii="Ravensbourne Sans" w:eastAsia="Ravensbourne Sans" w:hAnsi="Ravensbourne Sans" w:cs="Ravensbourne Sans"/>
                <w:b/>
                <w:bCs/>
                <w:lang w:val="en-US"/>
              </w:rPr>
            </w:pPr>
          </w:p>
          <w:p w14:paraId="7B2D20B3" w14:textId="77777777" w:rsidR="00113078" w:rsidRPr="00DC5817" w:rsidRDefault="00113078" w:rsidP="00113078">
            <w:pPr>
              <w:rPr>
                <w:rFonts w:ascii="Ravensbourne Sans" w:hAnsi="Ravensbourne Sans"/>
              </w:rPr>
            </w:pPr>
            <w:r w:rsidRPr="00DC5817">
              <w:rPr>
                <w:rFonts w:ascii="Ravensbourne Sans" w:hAnsi="Ravensbourne Sans"/>
                <w:b/>
                <w:bCs/>
              </w:rPr>
              <w:t>Inclusion:</w:t>
            </w:r>
            <w:r w:rsidRPr="00DC5817">
              <w:rPr>
                <w:rFonts w:ascii="Ravensbourne Sans" w:hAnsi="Ravensbourne Sans"/>
              </w:rPr>
              <w:t xml:space="preserve"> We celebrate our diversity, and we embrace difference as a source of strength. </w:t>
            </w:r>
          </w:p>
          <w:p w14:paraId="44B5099C" w14:textId="77777777" w:rsidR="00113078" w:rsidRPr="00CB3CAF" w:rsidRDefault="00113078" w:rsidP="00CB3CAF">
            <w:pPr>
              <w:pStyle w:val="TableParagraph"/>
              <w:rPr>
                <w:rFonts w:ascii="Ravensbourne Sans" w:eastAsia="Ravensbourne Sans" w:hAnsi="Ravensbourne Sans" w:cs="Ravensbourne Sans"/>
                <w:b/>
                <w:bCs/>
                <w:lang w:val="en-US"/>
              </w:rPr>
            </w:pPr>
          </w:p>
        </w:tc>
        <w:tc>
          <w:tcPr>
            <w:tcW w:w="1557" w:type="dxa"/>
            <w:tcBorders>
              <w:top w:val="nil"/>
              <w:left w:val="nil"/>
              <w:bottom w:val="single" w:sz="8" w:space="0" w:color="000000" w:themeColor="text1"/>
              <w:right w:val="single" w:sz="8" w:space="0" w:color="000000" w:themeColor="text1"/>
            </w:tcBorders>
          </w:tcPr>
          <w:p w14:paraId="703E75EB" w14:textId="77777777" w:rsidR="00CB3CAF" w:rsidRPr="00CB3CAF" w:rsidRDefault="00CB3CAF" w:rsidP="005B7778">
            <w:pPr>
              <w:pStyle w:val="TableParagraph"/>
              <w:jc w:val="center"/>
              <w:rPr>
                <w:rFonts w:ascii="Ravensbourne Sans" w:eastAsia="Ravensbourne Sans" w:hAnsi="Ravensbourne Sans" w:cs="Ravensbourne Sans"/>
                <w:lang w:val="en-US"/>
              </w:rPr>
            </w:pPr>
          </w:p>
          <w:p w14:paraId="273EA6D1" w14:textId="77777777" w:rsidR="00CB3CAF" w:rsidRPr="00CB3CAF" w:rsidRDefault="00CB3CAF" w:rsidP="005B7778">
            <w:pPr>
              <w:pStyle w:val="TableParagraph"/>
              <w:jc w:val="center"/>
              <w:rPr>
                <w:rFonts w:ascii="Ravensbourne Sans" w:eastAsia="Ravensbourne Sans" w:hAnsi="Ravensbourne Sans" w:cs="Ravensbourne Sans"/>
                <w:lang w:val="en-US"/>
              </w:rPr>
            </w:pPr>
          </w:p>
          <w:p w14:paraId="29926FE0" w14:textId="77777777" w:rsidR="00CB3CAF" w:rsidRPr="00CB3CAF" w:rsidRDefault="00CB3CAF" w:rsidP="005B7778">
            <w:pPr>
              <w:pStyle w:val="TableParagraph"/>
              <w:jc w:val="center"/>
              <w:rPr>
                <w:rFonts w:ascii="Ravensbourne Sans" w:eastAsia="Ravensbourne Sans" w:hAnsi="Ravensbourne Sans" w:cs="Ravensbourne Sans"/>
                <w:lang w:val="en-US"/>
              </w:rPr>
            </w:pPr>
            <w:r w:rsidRPr="00CB3CAF">
              <w:rPr>
                <w:rFonts w:ascii="Ravensbourne Sans" w:eastAsia="Ravensbourne Sans" w:hAnsi="Ravensbourne Sans" w:cs="Ravensbourne Sans"/>
                <w:noProof/>
                <w:lang w:val="en-US"/>
              </w:rPr>
              <w:drawing>
                <wp:inline distT="0" distB="0" distL="0" distR="0" wp14:anchorId="0C2969A6" wp14:editId="2BC6B1F7">
                  <wp:extent cx="114300" cy="114300"/>
                  <wp:effectExtent l="0" t="0" r="0" b="0"/>
                  <wp:docPr id="1658446135" name="Picture 1658446135" descr="MC900434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p w14:paraId="71DAB6F1" w14:textId="77777777" w:rsidR="00CB3CAF" w:rsidRPr="00CB3CAF" w:rsidRDefault="00CB3CAF" w:rsidP="00CB3CAF">
            <w:pPr>
              <w:pStyle w:val="TableParagraph"/>
              <w:jc w:val="center"/>
              <w:rPr>
                <w:rFonts w:ascii="Ravensbourne Sans" w:eastAsia="Ravensbourne Sans" w:hAnsi="Ravensbourne Sans" w:cs="Ravensbourne Sans"/>
                <w:lang w:val="en-US"/>
              </w:rPr>
            </w:pPr>
          </w:p>
          <w:p w14:paraId="6EA94232" w14:textId="77777777" w:rsidR="00CB3CAF" w:rsidRPr="00CB3CAF" w:rsidRDefault="00CB3CAF" w:rsidP="00CB3CAF">
            <w:pPr>
              <w:pStyle w:val="TableParagraph"/>
              <w:jc w:val="center"/>
              <w:rPr>
                <w:rFonts w:ascii="Ravensbourne Sans" w:eastAsia="Ravensbourne Sans" w:hAnsi="Ravensbourne Sans" w:cs="Ravensbourne Sans"/>
                <w:lang w:val="en-US"/>
              </w:rPr>
            </w:pPr>
            <w:r w:rsidRPr="00CB3CAF">
              <w:rPr>
                <w:rFonts w:ascii="Calibri" w:eastAsia="Ravensbourne Sans" w:hAnsi="Calibri" w:cs="Calibri"/>
                <w:lang w:val="en-US"/>
              </w:rPr>
              <w:t>  </w:t>
            </w:r>
            <w:r w:rsidRPr="00CB3CAF">
              <w:rPr>
                <w:rFonts w:ascii="Ravensbourne Sans" w:eastAsia="Ravensbourne Sans" w:hAnsi="Ravensbourne Sans" w:cs="Ravensbourne Sans"/>
                <w:lang w:val="en-US"/>
              </w:rPr>
              <w:t xml:space="preserve"> </w:t>
            </w:r>
          </w:p>
        </w:tc>
        <w:tc>
          <w:tcPr>
            <w:tcW w:w="1557" w:type="dxa"/>
            <w:tcBorders>
              <w:top w:val="nil"/>
              <w:left w:val="nil"/>
              <w:bottom w:val="single" w:sz="8" w:space="0" w:color="000000" w:themeColor="text1"/>
              <w:right w:val="single" w:sz="8" w:space="0" w:color="000000" w:themeColor="text1"/>
            </w:tcBorders>
          </w:tcPr>
          <w:p w14:paraId="6E5D61BC" w14:textId="77777777" w:rsidR="00CB3CAF" w:rsidRPr="00CB3CAF" w:rsidRDefault="00CB3CAF" w:rsidP="00CB3CAF">
            <w:pPr>
              <w:pStyle w:val="TableParagraph"/>
              <w:jc w:val="center"/>
              <w:rPr>
                <w:rFonts w:ascii="Ravensbourne Sans" w:eastAsia="Ravensbourne Sans" w:hAnsi="Ravensbourne Sans" w:cs="Ravensbourne Sans"/>
                <w:lang w:val="en-US"/>
              </w:rPr>
            </w:pPr>
          </w:p>
        </w:tc>
      </w:tr>
      <w:tr w:rsidR="00685AAB" w:rsidRPr="00DC5817" w14:paraId="6C7DAC47" w14:textId="77777777" w:rsidTr="00685AAB">
        <w:trPr>
          <w:trHeight w:val="2057"/>
        </w:trPr>
        <w:tc>
          <w:tcPr>
            <w:tcW w:w="6622" w:type="dxa"/>
            <w:tcBorders>
              <w:top w:val="nil"/>
              <w:left w:val="single" w:sz="8" w:space="0" w:color="000000" w:themeColor="text1"/>
              <w:bottom w:val="single" w:sz="8" w:space="0" w:color="000000" w:themeColor="text1"/>
              <w:right w:val="single" w:sz="8" w:space="0" w:color="000000" w:themeColor="text1"/>
            </w:tcBorders>
          </w:tcPr>
          <w:p w14:paraId="5D3683AA" w14:textId="77777777" w:rsidR="00685AAB" w:rsidRDefault="00685AAB" w:rsidP="00685AAB">
            <w:pPr>
              <w:pStyle w:val="TableParagraph"/>
              <w:rPr>
                <w:rFonts w:ascii="Ravensbourne Sans" w:eastAsia="Ravensbourne Sans" w:hAnsi="Ravensbourne Sans" w:cs="Ravensbourne Sans"/>
                <w:b/>
                <w:bCs/>
                <w:lang w:val="en-US"/>
              </w:rPr>
            </w:pPr>
            <w:proofErr w:type="spellStart"/>
            <w:r w:rsidRPr="00685AAB">
              <w:rPr>
                <w:rFonts w:ascii="Ravensbourne Sans" w:eastAsia="Ravensbourne Sans" w:hAnsi="Ravensbourne Sans" w:cs="Ravensbourne Sans"/>
                <w:b/>
                <w:bCs/>
                <w:lang w:val="en-US"/>
              </w:rPr>
              <w:t>Organisational</w:t>
            </w:r>
            <w:proofErr w:type="spellEnd"/>
            <w:r w:rsidRPr="00685AAB">
              <w:rPr>
                <w:rFonts w:ascii="Ravensbourne Sans" w:eastAsia="Ravensbourne Sans" w:hAnsi="Ravensbourne Sans" w:cs="Ravensbourne Sans"/>
                <w:b/>
                <w:bCs/>
                <w:lang w:val="en-US"/>
              </w:rPr>
              <w:t xml:space="preserve"> Values</w:t>
            </w:r>
          </w:p>
          <w:p w14:paraId="727A58E6" w14:textId="77777777" w:rsidR="00113078" w:rsidRPr="00685AAB" w:rsidRDefault="00113078" w:rsidP="00685AAB">
            <w:pPr>
              <w:pStyle w:val="TableParagraph"/>
              <w:rPr>
                <w:rFonts w:ascii="Ravensbourne Sans" w:eastAsia="Ravensbourne Sans" w:hAnsi="Ravensbourne Sans" w:cs="Ravensbourne Sans"/>
                <w:b/>
                <w:bCs/>
                <w:lang w:val="en-US"/>
              </w:rPr>
            </w:pPr>
          </w:p>
          <w:p w14:paraId="7C56C824" w14:textId="77777777" w:rsidR="003A5C00" w:rsidRPr="00DC5817" w:rsidRDefault="003A5C00" w:rsidP="003A5C00">
            <w:pPr>
              <w:rPr>
                <w:rFonts w:ascii="Ravensbourne Sans" w:hAnsi="Ravensbourne Sans"/>
              </w:rPr>
            </w:pPr>
            <w:r w:rsidRPr="00DC5817">
              <w:rPr>
                <w:rFonts w:ascii="Ravensbourne Sans" w:hAnsi="Ravensbourne Sans"/>
                <w:b/>
                <w:bCs/>
              </w:rPr>
              <w:t xml:space="preserve">Connection: </w:t>
            </w:r>
            <w:r w:rsidRPr="00DC5817">
              <w:rPr>
                <w:rFonts w:ascii="Ravensbourne Sans" w:hAnsi="Ravensbourne Sans"/>
              </w:rPr>
              <w:t>We value what happens together and we collaborate to achieve our collective goals.</w:t>
            </w:r>
          </w:p>
          <w:p w14:paraId="2849026B" w14:textId="77777777" w:rsidR="003A5C00" w:rsidRPr="00DC5817" w:rsidRDefault="003A5C00" w:rsidP="003A5C00">
            <w:pPr>
              <w:rPr>
                <w:rFonts w:ascii="Ravensbourne Sans" w:hAnsi="Ravensbourne Sans"/>
              </w:rPr>
            </w:pPr>
            <w:r w:rsidRPr="00DC5817">
              <w:rPr>
                <w:rFonts w:ascii="Ravensbourne Sans" w:hAnsi="Ravensbourne Sans"/>
                <w:b/>
                <w:bCs/>
              </w:rPr>
              <w:t>Dynamism:</w:t>
            </w:r>
            <w:r w:rsidRPr="00DC5817">
              <w:rPr>
                <w:rFonts w:ascii="Ravensbourne Sans" w:hAnsi="Ravensbourne Sans"/>
              </w:rPr>
              <w:t xml:space="preserve"> We embrace every opportunity to adapt and optimise.</w:t>
            </w:r>
          </w:p>
          <w:p w14:paraId="40D9E800" w14:textId="77777777" w:rsidR="003A5C00" w:rsidRPr="00DC5817" w:rsidRDefault="003A5C00" w:rsidP="003A5C00">
            <w:pPr>
              <w:rPr>
                <w:rFonts w:ascii="Ravensbourne Sans" w:hAnsi="Ravensbourne Sans"/>
              </w:rPr>
            </w:pPr>
            <w:r w:rsidRPr="00DC5817">
              <w:rPr>
                <w:rFonts w:ascii="Ravensbourne Sans" w:hAnsi="Ravensbourne Sans"/>
                <w:b/>
                <w:bCs/>
              </w:rPr>
              <w:t>Professionalism:</w:t>
            </w:r>
            <w:r w:rsidRPr="00DC5817">
              <w:rPr>
                <w:rFonts w:ascii="Ravensbourne Sans" w:hAnsi="Ravensbourne Sans"/>
              </w:rPr>
              <w:t xml:space="preserve"> We aim for quality in everything we do and take pride in our work.</w:t>
            </w:r>
          </w:p>
          <w:p w14:paraId="0F65FF81" w14:textId="77777777" w:rsidR="00685AAB" w:rsidRPr="00685AAB" w:rsidRDefault="00685AAB" w:rsidP="00685AAB">
            <w:pPr>
              <w:pStyle w:val="TableParagraph"/>
              <w:rPr>
                <w:rFonts w:ascii="Ravensbourne Sans" w:eastAsia="Ravensbourne Sans" w:hAnsi="Ravensbourne Sans" w:cs="Ravensbourne Sans"/>
                <w:b/>
                <w:bCs/>
                <w:lang w:val="en-US"/>
              </w:rPr>
            </w:pPr>
          </w:p>
        </w:tc>
        <w:tc>
          <w:tcPr>
            <w:tcW w:w="1557" w:type="dxa"/>
            <w:tcBorders>
              <w:top w:val="nil"/>
              <w:left w:val="nil"/>
              <w:bottom w:val="single" w:sz="8" w:space="0" w:color="000000" w:themeColor="text1"/>
              <w:right w:val="single" w:sz="8" w:space="0" w:color="000000" w:themeColor="text1"/>
            </w:tcBorders>
          </w:tcPr>
          <w:p w14:paraId="5707BD2C" w14:textId="77777777" w:rsidR="00685AAB" w:rsidRPr="00685AAB" w:rsidRDefault="00685AAB" w:rsidP="005B7778">
            <w:pPr>
              <w:pStyle w:val="TableParagraph"/>
              <w:jc w:val="center"/>
              <w:rPr>
                <w:rFonts w:ascii="Ravensbourne Sans" w:eastAsia="Ravensbourne Sans" w:hAnsi="Ravensbourne Sans" w:cs="Ravensbourne Sans"/>
                <w:lang w:val="en-US"/>
              </w:rPr>
            </w:pPr>
          </w:p>
          <w:p w14:paraId="5EF11B7F" w14:textId="77777777" w:rsidR="00685AAB" w:rsidRPr="00685AAB" w:rsidRDefault="00685AAB" w:rsidP="005B7778">
            <w:pPr>
              <w:pStyle w:val="TableParagraph"/>
              <w:jc w:val="center"/>
              <w:rPr>
                <w:rFonts w:ascii="Ravensbourne Sans" w:eastAsia="Ravensbourne Sans" w:hAnsi="Ravensbourne Sans" w:cs="Ravensbourne Sans"/>
                <w:lang w:val="en-US"/>
              </w:rPr>
            </w:pPr>
          </w:p>
          <w:p w14:paraId="62B8C129" w14:textId="77777777" w:rsidR="00685AAB" w:rsidRPr="00685AAB" w:rsidRDefault="00685AAB" w:rsidP="005B7778">
            <w:pPr>
              <w:pStyle w:val="TableParagraph"/>
              <w:jc w:val="center"/>
              <w:rPr>
                <w:rFonts w:ascii="Ravensbourne Sans" w:eastAsia="Ravensbourne Sans" w:hAnsi="Ravensbourne Sans" w:cs="Ravensbourne Sans"/>
                <w:lang w:val="en-US"/>
              </w:rPr>
            </w:pPr>
          </w:p>
          <w:p w14:paraId="64D71C8E" w14:textId="77777777" w:rsidR="00685AAB" w:rsidRPr="00685AAB" w:rsidRDefault="00685AAB" w:rsidP="005B7778">
            <w:pPr>
              <w:pStyle w:val="TableParagraph"/>
              <w:jc w:val="center"/>
              <w:rPr>
                <w:rFonts w:ascii="Ravensbourne Sans" w:eastAsia="Ravensbourne Sans" w:hAnsi="Ravensbourne Sans" w:cs="Ravensbourne Sans"/>
                <w:lang w:val="en-US"/>
              </w:rPr>
            </w:pPr>
            <w:r w:rsidRPr="00685AAB">
              <w:rPr>
                <w:rFonts w:ascii="Ravensbourne Sans" w:eastAsia="Ravensbourne Sans" w:hAnsi="Ravensbourne Sans" w:cs="Ravensbourne Sans"/>
                <w:noProof/>
                <w:lang w:val="en-US"/>
              </w:rPr>
              <w:drawing>
                <wp:inline distT="0" distB="0" distL="0" distR="0" wp14:anchorId="2C471881" wp14:editId="3E83D851">
                  <wp:extent cx="114300" cy="114300"/>
                  <wp:effectExtent l="0" t="0" r="0" b="0"/>
                  <wp:docPr id="1056360786" name="Picture 1056360786" descr="MC900434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inline>
              </w:drawing>
            </w:r>
          </w:p>
        </w:tc>
        <w:tc>
          <w:tcPr>
            <w:tcW w:w="1557" w:type="dxa"/>
            <w:tcBorders>
              <w:top w:val="nil"/>
              <w:left w:val="nil"/>
              <w:bottom w:val="single" w:sz="8" w:space="0" w:color="000000" w:themeColor="text1"/>
              <w:right w:val="single" w:sz="8" w:space="0" w:color="000000" w:themeColor="text1"/>
            </w:tcBorders>
          </w:tcPr>
          <w:p w14:paraId="2B6F6B8C" w14:textId="77777777" w:rsidR="00685AAB" w:rsidRPr="00685AAB" w:rsidRDefault="00685AAB" w:rsidP="00685AAB">
            <w:pPr>
              <w:pStyle w:val="TableParagraph"/>
              <w:jc w:val="center"/>
              <w:rPr>
                <w:rFonts w:ascii="Ravensbourne Sans" w:eastAsia="Ravensbourne Sans" w:hAnsi="Ravensbourne Sans" w:cs="Ravensbourne Sans"/>
                <w:lang w:val="en-US"/>
              </w:rPr>
            </w:pPr>
          </w:p>
        </w:tc>
      </w:tr>
    </w:tbl>
    <w:p w14:paraId="26139F15" w14:textId="147E327E" w:rsidR="003321CB" w:rsidRDefault="003321CB" w:rsidP="476CEB76">
      <w:pPr>
        <w:rPr>
          <w:rFonts w:ascii="Ravensbourne Sans" w:eastAsia="Ravensbourne Sans" w:hAnsi="Ravensbourne Sans" w:cs="Ravensbourne Sans"/>
          <w:sz w:val="24"/>
          <w:szCs w:val="24"/>
        </w:rPr>
      </w:pPr>
    </w:p>
    <w:p w14:paraId="105CD81A" w14:textId="77777777" w:rsidR="00685AAB" w:rsidRDefault="00685AAB" w:rsidP="476CEB76">
      <w:pPr>
        <w:rPr>
          <w:rFonts w:ascii="Ravensbourne Sans" w:eastAsia="Ravensbourne Sans" w:hAnsi="Ravensbourne Sans" w:cs="Ravensbourne Sans"/>
          <w:sz w:val="24"/>
          <w:szCs w:val="24"/>
        </w:rPr>
      </w:pPr>
    </w:p>
    <w:p w14:paraId="73729BE9" w14:textId="77777777" w:rsidR="00685AAB" w:rsidRDefault="00685AAB" w:rsidP="476CEB76">
      <w:pPr>
        <w:rPr>
          <w:rFonts w:ascii="Ravensbourne Sans" w:eastAsia="Ravensbourne Sans" w:hAnsi="Ravensbourne Sans" w:cs="Ravensbourne Sans"/>
          <w:sz w:val="24"/>
          <w:szCs w:val="24"/>
        </w:rPr>
      </w:pPr>
    </w:p>
    <w:p w14:paraId="7F3D65AE" w14:textId="77777777" w:rsidR="00685AAB" w:rsidRDefault="00685AAB" w:rsidP="476CEB76">
      <w:pPr>
        <w:rPr>
          <w:rFonts w:ascii="Ravensbourne Sans" w:eastAsia="Ravensbourne Sans" w:hAnsi="Ravensbourne Sans" w:cs="Ravensbourne Sans"/>
          <w:sz w:val="24"/>
          <w:szCs w:val="24"/>
        </w:rPr>
      </w:pPr>
    </w:p>
    <w:p w14:paraId="5BC8FE1D" w14:textId="77777777" w:rsidR="00685AAB" w:rsidRDefault="00685AAB" w:rsidP="476CEB76">
      <w:pPr>
        <w:rPr>
          <w:rFonts w:ascii="Ravensbourne Sans" w:eastAsia="Ravensbourne Sans" w:hAnsi="Ravensbourne Sans" w:cs="Ravensbourne Sans"/>
          <w:sz w:val="24"/>
          <w:szCs w:val="24"/>
        </w:rPr>
      </w:pPr>
    </w:p>
    <w:p w14:paraId="73585557" w14:textId="77777777" w:rsidR="00685AAB" w:rsidRDefault="00685AAB" w:rsidP="476CEB76">
      <w:pPr>
        <w:rPr>
          <w:rFonts w:ascii="Ravensbourne Sans" w:eastAsia="Ravensbourne Sans" w:hAnsi="Ravensbourne Sans" w:cs="Ravensbourne Sans"/>
          <w:sz w:val="24"/>
          <w:szCs w:val="24"/>
        </w:rPr>
      </w:pPr>
    </w:p>
    <w:p w14:paraId="7F0247C2" w14:textId="77777777" w:rsidR="00685AAB" w:rsidRDefault="00685AAB" w:rsidP="476CEB76">
      <w:pPr>
        <w:rPr>
          <w:rFonts w:ascii="Ravensbourne Sans" w:eastAsia="Ravensbourne Sans" w:hAnsi="Ravensbourne Sans" w:cs="Ravensbourne Sans"/>
          <w:sz w:val="24"/>
          <w:szCs w:val="24"/>
        </w:rPr>
      </w:pPr>
    </w:p>
    <w:p w14:paraId="18A38A23" w14:textId="77777777" w:rsidR="00685AAB" w:rsidRDefault="00685AAB" w:rsidP="476CEB76">
      <w:pPr>
        <w:rPr>
          <w:rFonts w:ascii="Ravensbourne Sans" w:eastAsia="Ravensbourne Sans" w:hAnsi="Ravensbourne Sans" w:cs="Ravensbourne Sans"/>
          <w:sz w:val="24"/>
          <w:szCs w:val="24"/>
        </w:rPr>
      </w:pPr>
    </w:p>
    <w:p w14:paraId="251395E1" w14:textId="77777777" w:rsidR="00685AAB" w:rsidRDefault="00685AAB" w:rsidP="476CEB76">
      <w:pPr>
        <w:rPr>
          <w:rFonts w:ascii="Ravensbourne Sans" w:eastAsia="Ravensbourne Sans" w:hAnsi="Ravensbourne Sans" w:cs="Ravensbourne Sans"/>
          <w:sz w:val="24"/>
          <w:szCs w:val="24"/>
        </w:rPr>
      </w:pPr>
    </w:p>
    <w:p w14:paraId="20C98B61" w14:textId="77777777" w:rsidR="00685AAB" w:rsidRDefault="00685AAB" w:rsidP="476CEB76">
      <w:pPr>
        <w:rPr>
          <w:rFonts w:ascii="Ravensbourne Sans" w:eastAsia="Ravensbourne Sans" w:hAnsi="Ravensbourne Sans" w:cs="Ravensbourne Sans"/>
          <w:sz w:val="24"/>
          <w:szCs w:val="24"/>
        </w:rPr>
      </w:pPr>
    </w:p>
    <w:p w14:paraId="41478552" w14:textId="77777777" w:rsidR="00685AAB" w:rsidRDefault="00685AAB" w:rsidP="476CEB76">
      <w:pPr>
        <w:rPr>
          <w:rFonts w:ascii="Ravensbourne Sans" w:eastAsia="Ravensbourne Sans" w:hAnsi="Ravensbourne Sans" w:cs="Ravensbourne Sans"/>
          <w:sz w:val="24"/>
          <w:szCs w:val="24"/>
        </w:rPr>
      </w:pPr>
    </w:p>
    <w:p w14:paraId="7ED100D3" w14:textId="77777777" w:rsidR="00685AAB" w:rsidRPr="00C1303D" w:rsidRDefault="00685AAB" w:rsidP="476CEB76">
      <w:pPr>
        <w:rPr>
          <w:rFonts w:ascii="Ravensbourne Sans" w:eastAsia="Ravensbourne Sans" w:hAnsi="Ravensbourne Sans" w:cs="Ravensbourne Sans"/>
          <w:sz w:val="24"/>
          <w:szCs w:val="24"/>
        </w:rPr>
      </w:pPr>
    </w:p>
    <w:p w14:paraId="6790ECB5" w14:textId="17058437" w:rsidR="0048374C" w:rsidRPr="00C1303D" w:rsidRDefault="0048374C" w:rsidP="00E26F6C">
      <w:pPr>
        <w:rPr>
          <w:rFonts w:ascii="Ravensbourne Sans" w:hAnsi="Ravensbourne Sans"/>
          <w:b/>
          <w:bCs/>
          <w:sz w:val="24"/>
          <w:szCs w:val="24"/>
        </w:rPr>
      </w:pPr>
      <w:r w:rsidRPr="00C1303D">
        <w:rPr>
          <w:rFonts w:ascii="Ravensbourne Sans" w:hAnsi="Ravensbourne Sans"/>
          <w:b/>
          <w:bCs/>
          <w:sz w:val="24"/>
          <w:szCs w:val="24"/>
        </w:rPr>
        <w:t xml:space="preserve">This Job Description may be </w:t>
      </w:r>
      <w:r w:rsidR="001D6FAF" w:rsidRPr="00C1303D">
        <w:rPr>
          <w:rFonts w:ascii="Ravensbourne Sans" w:hAnsi="Ravensbourne Sans"/>
          <w:b/>
          <w:bCs/>
          <w:sz w:val="24"/>
          <w:szCs w:val="24"/>
        </w:rPr>
        <w:t>reviewed,</w:t>
      </w:r>
      <w:r w:rsidRPr="00C1303D">
        <w:rPr>
          <w:rFonts w:ascii="Ravensbourne Sans" w:hAnsi="Ravensbourne Sans"/>
          <w:b/>
          <w:bCs/>
          <w:sz w:val="24"/>
          <w:szCs w:val="24"/>
        </w:rPr>
        <w:t xml:space="preserve"> and duties </w:t>
      </w:r>
      <w:r w:rsidR="002D2951" w:rsidRPr="00C1303D">
        <w:rPr>
          <w:rFonts w:ascii="Ravensbourne Sans" w:hAnsi="Ravensbourne Sans"/>
          <w:b/>
          <w:bCs/>
          <w:sz w:val="24"/>
          <w:szCs w:val="24"/>
        </w:rPr>
        <w:t>amended aligned</w:t>
      </w:r>
      <w:r w:rsidR="001D6FAF" w:rsidRPr="00C1303D">
        <w:rPr>
          <w:rFonts w:ascii="Ravensbourne Sans" w:hAnsi="Ravensbourne Sans"/>
          <w:b/>
          <w:bCs/>
          <w:sz w:val="24"/>
          <w:szCs w:val="24"/>
        </w:rPr>
        <w:t xml:space="preserve"> with</w:t>
      </w:r>
      <w:r w:rsidRPr="00C1303D">
        <w:rPr>
          <w:rFonts w:ascii="Ravensbourne Sans" w:hAnsi="Ravensbourne Sans"/>
          <w:b/>
          <w:bCs/>
          <w:sz w:val="24"/>
          <w:szCs w:val="24"/>
        </w:rPr>
        <w:t xml:space="preserve"> Ravensbourne’s requirements, any changes will be made in </w:t>
      </w:r>
      <w:r w:rsidR="00085724" w:rsidRPr="00C1303D">
        <w:rPr>
          <w:rFonts w:ascii="Ravensbourne Sans" w:hAnsi="Ravensbourne Sans"/>
          <w:b/>
          <w:bCs/>
          <w:sz w:val="24"/>
          <w:szCs w:val="24"/>
        </w:rPr>
        <w:t xml:space="preserve">collaboration </w:t>
      </w:r>
      <w:r w:rsidRPr="00C1303D">
        <w:rPr>
          <w:rFonts w:ascii="Ravensbourne Sans" w:hAnsi="Ravensbourne Sans"/>
          <w:b/>
          <w:bCs/>
          <w:sz w:val="24"/>
          <w:szCs w:val="24"/>
        </w:rPr>
        <w:t>with the postholder.</w:t>
      </w:r>
    </w:p>
    <w:p w14:paraId="195D586B" w14:textId="36D1B4D8" w:rsidR="00E26F6C" w:rsidRPr="00C1303D" w:rsidRDefault="00E26F6C" w:rsidP="00E26F6C">
      <w:pPr>
        <w:rPr>
          <w:rFonts w:ascii="Ravensbourne Sans" w:hAnsi="Ravensbourne Sans"/>
          <w:b/>
          <w:bCs/>
          <w:sz w:val="24"/>
          <w:szCs w:val="24"/>
        </w:rPr>
      </w:pPr>
      <w:r w:rsidRPr="00C1303D">
        <w:rPr>
          <w:rFonts w:ascii="Ravensbourne Sans" w:hAnsi="Ravensbourne Sans"/>
          <w:b/>
          <w:bCs/>
          <w:sz w:val="24"/>
          <w:szCs w:val="24"/>
        </w:rPr>
        <w:t>Our Values</w:t>
      </w:r>
    </w:p>
    <w:p w14:paraId="2D15C7FB"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 xml:space="preserve">Connection: </w:t>
      </w:r>
      <w:r w:rsidRPr="00C1303D">
        <w:rPr>
          <w:rFonts w:ascii="Ravensbourne Sans" w:hAnsi="Ravensbourne Sans"/>
          <w:sz w:val="24"/>
          <w:szCs w:val="24"/>
        </w:rPr>
        <w:t>We value what happens together and we collaborate to achieve our collective goals.</w:t>
      </w:r>
    </w:p>
    <w:p w14:paraId="37A5AA1F"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Dynamism:</w:t>
      </w:r>
      <w:r w:rsidRPr="00C1303D">
        <w:rPr>
          <w:rFonts w:ascii="Ravensbourne Sans" w:hAnsi="Ravensbourne Sans"/>
          <w:sz w:val="24"/>
          <w:szCs w:val="24"/>
        </w:rPr>
        <w:t xml:space="preserve"> We embrace every opportunity to adapt and optimise.</w:t>
      </w:r>
    </w:p>
    <w:p w14:paraId="697C3B1B"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Inclusion:</w:t>
      </w:r>
      <w:r w:rsidRPr="00C1303D">
        <w:rPr>
          <w:rFonts w:ascii="Ravensbourne Sans" w:hAnsi="Ravensbourne Sans"/>
          <w:sz w:val="24"/>
          <w:szCs w:val="24"/>
        </w:rPr>
        <w:t xml:space="preserve"> We celebrate our diversity, and we embrace difference as a source of strength. </w:t>
      </w:r>
    </w:p>
    <w:p w14:paraId="5DF45E76"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Professionalism:</w:t>
      </w:r>
      <w:r w:rsidRPr="00C1303D">
        <w:rPr>
          <w:rFonts w:ascii="Ravensbourne Sans" w:hAnsi="Ravensbourne Sans"/>
          <w:sz w:val="24"/>
          <w:szCs w:val="24"/>
        </w:rPr>
        <w:t xml:space="preserve"> We aim for quality in everything we do and take pride in our work.</w:t>
      </w:r>
    </w:p>
    <w:p w14:paraId="510BC0E3" w14:textId="77777777" w:rsidR="00E26F6C" w:rsidRDefault="00E26F6C" w:rsidP="00E26F6C">
      <w:pPr>
        <w:rPr>
          <w:rFonts w:ascii="Ravensbourne Sans" w:hAnsi="Ravensbourne Sans"/>
          <w:b/>
          <w:bCs/>
        </w:rPr>
      </w:pPr>
    </w:p>
    <w:p w14:paraId="59C37D1F" w14:textId="272545C7" w:rsidR="00E26F6C" w:rsidRDefault="00006082" w:rsidP="00E26F6C">
      <w:r>
        <w:rPr>
          <w:noProof/>
        </w:rPr>
        <w:drawing>
          <wp:inline distT="0" distB="0" distL="0" distR="0" wp14:anchorId="64165784" wp14:editId="776715D4">
            <wp:extent cx="1189456" cy="938239"/>
            <wp:effectExtent l="0" t="0" r="0" b="0"/>
            <wp:docPr id="1592536327" name="Picture 1" descr="A logo with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36327" name="Picture 1" descr="A logo with colorful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1021" cy="947361"/>
                    </a:xfrm>
                    <a:prstGeom prst="rect">
                      <a:avLst/>
                    </a:prstGeom>
                  </pic:spPr>
                </pic:pic>
              </a:graphicData>
            </a:graphic>
          </wp:inline>
        </w:drawing>
      </w:r>
      <w:r>
        <w:t xml:space="preserve">             </w:t>
      </w:r>
      <w:r>
        <w:rPr>
          <w:noProof/>
        </w:rPr>
        <w:drawing>
          <wp:inline distT="0" distB="0" distL="0" distR="0" wp14:anchorId="44D4BF78" wp14:editId="6C014EA9">
            <wp:extent cx="1803400" cy="870337"/>
            <wp:effectExtent l="0" t="0" r="6350" b="6350"/>
            <wp:docPr id="1679523297" name="Picture 3" descr="A white sign with black text and green and purple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23297" name="Picture 3" descr="A white sign with black text and green and purple symbol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5017" cy="875943"/>
                    </a:xfrm>
                    <a:prstGeom prst="rect">
                      <a:avLst/>
                    </a:prstGeom>
                  </pic:spPr>
                </pic:pic>
              </a:graphicData>
            </a:graphic>
          </wp:inline>
        </w:drawing>
      </w:r>
    </w:p>
    <w:sectPr w:rsidR="00E26F6C" w:rsidSect="006263B5">
      <w:footerReference w:type="default" r:id="rId14"/>
      <w:pgSz w:w="11906" w:h="16838"/>
      <w:pgMar w:top="568"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C96E" w14:textId="77777777" w:rsidR="00263F71" w:rsidRDefault="00263F71" w:rsidP="00006082">
      <w:pPr>
        <w:spacing w:after="0" w:line="240" w:lineRule="auto"/>
      </w:pPr>
      <w:r>
        <w:separator/>
      </w:r>
    </w:p>
  </w:endnote>
  <w:endnote w:type="continuationSeparator" w:id="0">
    <w:p w14:paraId="56EBA09D" w14:textId="77777777" w:rsidR="00263F71" w:rsidRDefault="00263F71" w:rsidP="0000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vensbourne Sans">
    <w:panose1 w:val="000005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52F0" w14:textId="658EEDC6" w:rsidR="00006082" w:rsidRDefault="00312285">
    <w:pPr>
      <w:pStyle w:val="Footer"/>
    </w:pPr>
    <w:r>
      <w:t xml:space="preserve"> V3 </w:t>
    </w:r>
    <w:r w:rsidR="00C1303D">
      <w:t>T</w:t>
    </w:r>
    <w:r w:rsidR="009C711D">
      <w:t xml:space="preserve">emplate updated </w:t>
    </w:r>
    <w:r w:rsidR="00C1303D">
      <w:t xml:space="preserve">May </w:t>
    </w:r>
    <w:r w:rsidR="009C711D">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36CFD" w14:textId="77777777" w:rsidR="00263F71" w:rsidRDefault="00263F71" w:rsidP="00006082">
      <w:pPr>
        <w:spacing w:after="0" w:line="240" w:lineRule="auto"/>
      </w:pPr>
      <w:r>
        <w:separator/>
      </w:r>
    </w:p>
  </w:footnote>
  <w:footnote w:type="continuationSeparator" w:id="0">
    <w:p w14:paraId="24C65976" w14:textId="77777777" w:rsidR="00263F71" w:rsidRDefault="00263F71" w:rsidP="000060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DED4"/>
    <w:multiLevelType w:val="hybridMultilevel"/>
    <w:tmpl w:val="5C70A5AE"/>
    <w:lvl w:ilvl="0" w:tplc="8C2ABADC">
      <w:start w:val="6"/>
      <w:numFmt w:val="decimal"/>
      <w:lvlText w:val="●"/>
      <w:lvlJc w:val="left"/>
      <w:pPr>
        <w:ind w:left="720" w:hanging="360"/>
      </w:pPr>
      <w:rPr>
        <w:rFonts w:ascii="Arial" w:hAnsi="Arial" w:hint="default"/>
      </w:rPr>
    </w:lvl>
    <w:lvl w:ilvl="1" w:tplc="03A88410">
      <w:start w:val="1"/>
      <w:numFmt w:val="lowerLetter"/>
      <w:lvlText w:val="%2."/>
      <w:lvlJc w:val="left"/>
      <w:pPr>
        <w:ind w:left="1440" w:hanging="360"/>
      </w:pPr>
    </w:lvl>
    <w:lvl w:ilvl="2" w:tplc="CF0C7E88">
      <w:start w:val="1"/>
      <w:numFmt w:val="lowerRoman"/>
      <w:lvlText w:val="%3."/>
      <w:lvlJc w:val="right"/>
      <w:pPr>
        <w:ind w:left="2160" w:hanging="180"/>
      </w:pPr>
    </w:lvl>
    <w:lvl w:ilvl="3" w:tplc="CA1E552C">
      <w:start w:val="1"/>
      <w:numFmt w:val="decimal"/>
      <w:lvlText w:val="%4."/>
      <w:lvlJc w:val="left"/>
      <w:pPr>
        <w:ind w:left="2880" w:hanging="360"/>
      </w:pPr>
    </w:lvl>
    <w:lvl w:ilvl="4" w:tplc="CFDEFCBC">
      <w:start w:val="1"/>
      <w:numFmt w:val="lowerLetter"/>
      <w:lvlText w:val="%5."/>
      <w:lvlJc w:val="left"/>
      <w:pPr>
        <w:ind w:left="3600" w:hanging="360"/>
      </w:pPr>
    </w:lvl>
    <w:lvl w:ilvl="5" w:tplc="52DE8AF2">
      <w:start w:val="1"/>
      <w:numFmt w:val="lowerRoman"/>
      <w:lvlText w:val="%6."/>
      <w:lvlJc w:val="right"/>
      <w:pPr>
        <w:ind w:left="4320" w:hanging="180"/>
      </w:pPr>
    </w:lvl>
    <w:lvl w:ilvl="6" w:tplc="FAB22152">
      <w:start w:val="1"/>
      <w:numFmt w:val="decimal"/>
      <w:lvlText w:val="%7."/>
      <w:lvlJc w:val="left"/>
      <w:pPr>
        <w:ind w:left="5040" w:hanging="360"/>
      </w:pPr>
    </w:lvl>
    <w:lvl w:ilvl="7" w:tplc="A0124B22">
      <w:start w:val="1"/>
      <w:numFmt w:val="lowerLetter"/>
      <w:lvlText w:val="%8."/>
      <w:lvlJc w:val="left"/>
      <w:pPr>
        <w:ind w:left="5760" w:hanging="360"/>
      </w:pPr>
    </w:lvl>
    <w:lvl w:ilvl="8" w:tplc="EA4871C2">
      <w:start w:val="1"/>
      <w:numFmt w:val="lowerRoman"/>
      <w:lvlText w:val="%9."/>
      <w:lvlJc w:val="right"/>
      <w:pPr>
        <w:ind w:left="6480" w:hanging="180"/>
      </w:pPr>
    </w:lvl>
  </w:abstractNum>
  <w:abstractNum w:abstractNumId="1" w15:restartNumberingAfterBreak="0">
    <w:nsid w:val="06552D56"/>
    <w:multiLevelType w:val="hybridMultilevel"/>
    <w:tmpl w:val="239C6C40"/>
    <w:lvl w:ilvl="0" w:tplc="61E2B222">
      <w:start w:val="1"/>
      <w:numFmt w:val="bullet"/>
      <w:lvlText w:val=""/>
      <w:lvlJc w:val="left"/>
      <w:pPr>
        <w:ind w:left="360" w:hanging="360"/>
      </w:pPr>
      <w:rPr>
        <w:rFonts w:ascii="Symbol" w:hAnsi="Symbol" w:hint="default"/>
      </w:rPr>
    </w:lvl>
    <w:lvl w:ilvl="1" w:tplc="3802EEB6">
      <w:start w:val="1"/>
      <w:numFmt w:val="bullet"/>
      <w:lvlText w:val="o"/>
      <w:lvlJc w:val="left"/>
      <w:pPr>
        <w:ind w:left="1440" w:hanging="360"/>
      </w:pPr>
      <w:rPr>
        <w:rFonts w:ascii="Courier New" w:hAnsi="Courier New" w:hint="default"/>
      </w:rPr>
    </w:lvl>
    <w:lvl w:ilvl="2" w:tplc="57607B42">
      <w:start w:val="1"/>
      <w:numFmt w:val="bullet"/>
      <w:lvlText w:val=""/>
      <w:lvlJc w:val="left"/>
      <w:pPr>
        <w:ind w:left="2160" w:hanging="360"/>
      </w:pPr>
      <w:rPr>
        <w:rFonts w:ascii="Wingdings" w:hAnsi="Wingdings" w:hint="default"/>
      </w:rPr>
    </w:lvl>
    <w:lvl w:ilvl="3" w:tplc="FE8A97DA">
      <w:start w:val="1"/>
      <w:numFmt w:val="bullet"/>
      <w:lvlText w:val=""/>
      <w:lvlJc w:val="left"/>
      <w:pPr>
        <w:ind w:left="2880" w:hanging="360"/>
      </w:pPr>
      <w:rPr>
        <w:rFonts w:ascii="Symbol" w:hAnsi="Symbol" w:hint="default"/>
      </w:rPr>
    </w:lvl>
    <w:lvl w:ilvl="4" w:tplc="F89640C6">
      <w:start w:val="1"/>
      <w:numFmt w:val="bullet"/>
      <w:lvlText w:val="o"/>
      <w:lvlJc w:val="left"/>
      <w:pPr>
        <w:ind w:left="3600" w:hanging="360"/>
      </w:pPr>
      <w:rPr>
        <w:rFonts w:ascii="Courier New" w:hAnsi="Courier New" w:hint="default"/>
      </w:rPr>
    </w:lvl>
    <w:lvl w:ilvl="5" w:tplc="542A2210">
      <w:start w:val="1"/>
      <w:numFmt w:val="bullet"/>
      <w:lvlText w:val=""/>
      <w:lvlJc w:val="left"/>
      <w:pPr>
        <w:ind w:left="4320" w:hanging="360"/>
      </w:pPr>
      <w:rPr>
        <w:rFonts w:ascii="Wingdings" w:hAnsi="Wingdings" w:hint="default"/>
      </w:rPr>
    </w:lvl>
    <w:lvl w:ilvl="6" w:tplc="097E8282">
      <w:start w:val="1"/>
      <w:numFmt w:val="bullet"/>
      <w:lvlText w:val=""/>
      <w:lvlJc w:val="left"/>
      <w:pPr>
        <w:ind w:left="5040" w:hanging="360"/>
      </w:pPr>
      <w:rPr>
        <w:rFonts w:ascii="Symbol" w:hAnsi="Symbol" w:hint="default"/>
      </w:rPr>
    </w:lvl>
    <w:lvl w:ilvl="7" w:tplc="453C85CA">
      <w:start w:val="1"/>
      <w:numFmt w:val="bullet"/>
      <w:lvlText w:val="o"/>
      <w:lvlJc w:val="left"/>
      <w:pPr>
        <w:ind w:left="5760" w:hanging="360"/>
      </w:pPr>
      <w:rPr>
        <w:rFonts w:ascii="Courier New" w:hAnsi="Courier New" w:hint="default"/>
      </w:rPr>
    </w:lvl>
    <w:lvl w:ilvl="8" w:tplc="1174CA8C">
      <w:start w:val="1"/>
      <w:numFmt w:val="bullet"/>
      <w:lvlText w:val=""/>
      <w:lvlJc w:val="left"/>
      <w:pPr>
        <w:ind w:left="6480" w:hanging="360"/>
      </w:pPr>
      <w:rPr>
        <w:rFonts w:ascii="Wingdings" w:hAnsi="Wingdings" w:hint="default"/>
      </w:rPr>
    </w:lvl>
  </w:abstractNum>
  <w:abstractNum w:abstractNumId="2" w15:restartNumberingAfterBreak="0">
    <w:nsid w:val="0C2100BF"/>
    <w:multiLevelType w:val="hybridMultilevel"/>
    <w:tmpl w:val="9404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208A1"/>
    <w:multiLevelType w:val="hybridMultilevel"/>
    <w:tmpl w:val="8662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37DAD"/>
    <w:multiLevelType w:val="hybridMultilevel"/>
    <w:tmpl w:val="5B3A4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5ED56A6"/>
    <w:multiLevelType w:val="hybridMultilevel"/>
    <w:tmpl w:val="48DC7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B40186"/>
    <w:multiLevelType w:val="hybridMultilevel"/>
    <w:tmpl w:val="0DE08706"/>
    <w:lvl w:ilvl="0" w:tplc="9684C6F6">
      <w:start w:val="4"/>
      <w:numFmt w:val="decimal"/>
      <w:lvlText w:val="●"/>
      <w:lvlJc w:val="left"/>
      <w:pPr>
        <w:ind w:left="720" w:hanging="360"/>
      </w:pPr>
      <w:rPr>
        <w:rFonts w:ascii="Arial" w:hAnsi="Arial" w:hint="default"/>
      </w:rPr>
    </w:lvl>
    <w:lvl w:ilvl="1" w:tplc="546E7B5E">
      <w:start w:val="1"/>
      <w:numFmt w:val="lowerLetter"/>
      <w:lvlText w:val="%2."/>
      <w:lvlJc w:val="left"/>
      <w:pPr>
        <w:ind w:left="1440" w:hanging="360"/>
      </w:pPr>
    </w:lvl>
    <w:lvl w:ilvl="2" w:tplc="61A0A72C">
      <w:start w:val="1"/>
      <w:numFmt w:val="lowerRoman"/>
      <w:lvlText w:val="%3."/>
      <w:lvlJc w:val="right"/>
      <w:pPr>
        <w:ind w:left="2160" w:hanging="180"/>
      </w:pPr>
    </w:lvl>
    <w:lvl w:ilvl="3" w:tplc="D856F238">
      <w:start w:val="1"/>
      <w:numFmt w:val="decimal"/>
      <w:lvlText w:val="%4."/>
      <w:lvlJc w:val="left"/>
      <w:pPr>
        <w:ind w:left="2880" w:hanging="360"/>
      </w:pPr>
    </w:lvl>
    <w:lvl w:ilvl="4" w:tplc="E250B94C">
      <w:start w:val="1"/>
      <w:numFmt w:val="lowerLetter"/>
      <w:lvlText w:val="%5."/>
      <w:lvlJc w:val="left"/>
      <w:pPr>
        <w:ind w:left="3600" w:hanging="360"/>
      </w:pPr>
    </w:lvl>
    <w:lvl w:ilvl="5" w:tplc="22DCAC00">
      <w:start w:val="1"/>
      <w:numFmt w:val="lowerRoman"/>
      <w:lvlText w:val="%6."/>
      <w:lvlJc w:val="right"/>
      <w:pPr>
        <w:ind w:left="4320" w:hanging="180"/>
      </w:pPr>
    </w:lvl>
    <w:lvl w:ilvl="6" w:tplc="F3EAF1C0">
      <w:start w:val="1"/>
      <w:numFmt w:val="decimal"/>
      <w:lvlText w:val="%7."/>
      <w:lvlJc w:val="left"/>
      <w:pPr>
        <w:ind w:left="5040" w:hanging="360"/>
      </w:pPr>
    </w:lvl>
    <w:lvl w:ilvl="7" w:tplc="DC38FAF2">
      <w:start w:val="1"/>
      <w:numFmt w:val="lowerLetter"/>
      <w:lvlText w:val="%8."/>
      <w:lvlJc w:val="left"/>
      <w:pPr>
        <w:ind w:left="5760" w:hanging="360"/>
      </w:pPr>
    </w:lvl>
    <w:lvl w:ilvl="8" w:tplc="DD7C9E1E">
      <w:start w:val="1"/>
      <w:numFmt w:val="lowerRoman"/>
      <w:lvlText w:val="%9."/>
      <w:lvlJc w:val="right"/>
      <w:pPr>
        <w:ind w:left="6480" w:hanging="180"/>
      </w:pPr>
    </w:lvl>
  </w:abstractNum>
  <w:abstractNum w:abstractNumId="7" w15:restartNumberingAfterBreak="0">
    <w:nsid w:val="19952EBD"/>
    <w:multiLevelType w:val="multilevel"/>
    <w:tmpl w:val="A9CC6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6A3E3A"/>
    <w:multiLevelType w:val="multilevel"/>
    <w:tmpl w:val="C9C8BC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0B08CF"/>
    <w:multiLevelType w:val="hybridMultilevel"/>
    <w:tmpl w:val="245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C1CEB"/>
    <w:multiLevelType w:val="hybridMultilevel"/>
    <w:tmpl w:val="DC5A193E"/>
    <w:lvl w:ilvl="0" w:tplc="A86CC6C2">
      <w:start w:val="1"/>
      <w:numFmt w:val="decimal"/>
      <w:lvlText w:val="●"/>
      <w:lvlJc w:val="left"/>
      <w:pPr>
        <w:ind w:left="720" w:hanging="360"/>
      </w:pPr>
      <w:rPr>
        <w:rFonts w:ascii="Arial" w:hAnsi="Arial" w:hint="default"/>
      </w:rPr>
    </w:lvl>
    <w:lvl w:ilvl="1" w:tplc="7848E64E">
      <w:start w:val="1"/>
      <w:numFmt w:val="lowerLetter"/>
      <w:lvlText w:val="%2."/>
      <w:lvlJc w:val="left"/>
      <w:pPr>
        <w:ind w:left="1440" w:hanging="360"/>
      </w:pPr>
    </w:lvl>
    <w:lvl w:ilvl="2" w:tplc="C01CA26C">
      <w:start w:val="1"/>
      <w:numFmt w:val="lowerRoman"/>
      <w:lvlText w:val="%3."/>
      <w:lvlJc w:val="right"/>
      <w:pPr>
        <w:ind w:left="2160" w:hanging="180"/>
      </w:pPr>
    </w:lvl>
    <w:lvl w:ilvl="3" w:tplc="A8CAE780">
      <w:start w:val="1"/>
      <w:numFmt w:val="decimal"/>
      <w:lvlText w:val="%4."/>
      <w:lvlJc w:val="left"/>
      <w:pPr>
        <w:ind w:left="2880" w:hanging="360"/>
      </w:pPr>
    </w:lvl>
    <w:lvl w:ilvl="4" w:tplc="C2E8ED5A">
      <w:start w:val="1"/>
      <w:numFmt w:val="lowerLetter"/>
      <w:lvlText w:val="%5."/>
      <w:lvlJc w:val="left"/>
      <w:pPr>
        <w:ind w:left="3600" w:hanging="360"/>
      </w:pPr>
    </w:lvl>
    <w:lvl w:ilvl="5" w:tplc="2FA8A0B4">
      <w:start w:val="1"/>
      <w:numFmt w:val="lowerRoman"/>
      <w:lvlText w:val="%6."/>
      <w:lvlJc w:val="right"/>
      <w:pPr>
        <w:ind w:left="4320" w:hanging="180"/>
      </w:pPr>
    </w:lvl>
    <w:lvl w:ilvl="6" w:tplc="A48AB1DC">
      <w:start w:val="1"/>
      <w:numFmt w:val="decimal"/>
      <w:lvlText w:val="%7."/>
      <w:lvlJc w:val="left"/>
      <w:pPr>
        <w:ind w:left="5040" w:hanging="360"/>
      </w:pPr>
    </w:lvl>
    <w:lvl w:ilvl="7" w:tplc="B50E65CA">
      <w:start w:val="1"/>
      <w:numFmt w:val="lowerLetter"/>
      <w:lvlText w:val="%8."/>
      <w:lvlJc w:val="left"/>
      <w:pPr>
        <w:ind w:left="5760" w:hanging="360"/>
      </w:pPr>
    </w:lvl>
    <w:lvl w:ilvl="8" w:tplc="9580D3D4">
      <w:start w:val="1"/>
      <w:numFmt w:val="lowerRoman"/>
      <w:lvlText w:val="%9."/>
      <w:lvlJc w:val="right"/>
      <w:pPr>
        <w:ind w:left="6480" w:hanging="180"/>
      </w:pPr>
    </w:lvl>
  </w:abstractNum>
  <w:abstractNum w:abstractNumId="11" w15:restartNumberingAfterBreak="0">
    <w:nsid w:val="24E529BC"/>
    <w:multiLevelType w:val="multilevel"/>
    <w:tmpl w:val="A2CAA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C0A9CC"/>
    <w:multiLevelType w:val="hybridMultilevel"/>
    <w:tmpl w:val="8A206A8A"/>
    <w:lvl w:ilvl="0" w:tplc="CABE8870">
      <w:start w:val="1"/>
      <w:numFmt w:val="bullet"/>
      <w:lvlText w:val=""/>
      <w:lvlJc w:val="left"/>
      <w:pPr>
        <w:ind w:left="360" w:hanging="360"/>
      </w:pPr>
      <w:rPr>
        <w:rFonts w:ascii="Symbol" w:hAnsi="Symbol" w:hint="default"/>
      </w:rPr>
    </w:lvl>
    <w:lvl w:ilvl="1" w:tplc="A04050AC">
      <w:start w:val="1"/>
      <w:numFmt w:val="bullet"/>
      <w:lvlText w:val="o"/>
      <w:lvlJc w:val="left"/>
      <w:pPr>
        <w:ind w:left="1440" w:hanging="360"/>
      </w:pPr>
      <w:rPr>
        <w:rFonts w:ascii="Courier New" w:hAnsi="Courier New" w:hint="default"/>
      </w:rPr>
    </w:lvl>
    <w:lvl w:ilvl="2" w:tplc="6756DA18">
      <w:start w:val="1"/>
      <w:numFmt w:val="bullet"/>
      <w:lvlText w:val=""/>
      <w:lvlJc w:val="left"/>
      <w:pPr>
        <w:ind w:left="2160" w:hanging="360"/>
      </w:pPr>
      <w:rPr>
        <w:rFonts w:ascii="Wingdings" w:hAnsi="Wingdings" w:hint="default"/>
      </w:rPr>
    </w:lvl>
    <w:lvl w:ilvl="3" w:tplc="88C68F72">
      <w:start w:val="1"/>
      <w:numFmt w:val="bullet"/>
      <w:lvlText w:val=""/>
      <w:lvlJc w:val="left"/>
      <w:pPr>
        <w:ind w:left="2880" w:hanging="360"/>
      </w:pPr>
      <w:rPr>
        <w:rFonts w:ascii="Symbol" w:hAnsi="Symbol" w:hint="default"/>
      </w:rPr>
    </w:lvl>
    <w:lvl w:ilvl="4" w:tplc="A0CA0978">
      <w:start w:val="1"/>
      <w:numFmt w:val="bullet"/>
      <w:lvlText w:val="o"/>
      <w:lvlJc w:val="left"/>
      <w:pPr>
        <w:ind w:left="3600" w:hanging="360"/>
      </w:pPr>
      <w:rPr>
        <w:rFonts w:ascii="Courier New" w:hAnsi="Courier New" w:hint="default"/>
      </w:rPr>
    </w:lvl>
    <w:lvl w:ilvl="5" w:tplc="C0FE835E">
      <w:start w:val="1"/>
      <w:numFmt w:val="bullet"/>
      <w:lvlText w:val=""/>
      <w:lvlJc w:val="left"/>
      <w:pPr>
        <w:ind w:left="4320" w:hanging="360"/>
      </w:pPr>
      <w:rPr>
        <w:rFonts w:ascii="Wingdings" w:hAnsi="Wingdings" w:hint="default"/>
      </w:rPr>
    </w:lvl>
    <w:lvl w:ilvl="6" w:tplc="534C053C">
      <w:start w:val="1"/>
      <w:numFmt w:val="bullet"/>
      <w:lvlText w:val=""/>
      <w:lvlJc w:val="left"/>
      <w:pPr>
        <w:ind w:left="5040" w:hanging="360"/>
      </w:pPr>
      <w:rPr>
        <w:rFonts w:ascii="Symbol" w:hAnsi="Symbol" w:hint="default"/>
      </w:rPr>
    </w:lvl>
    <w:lvl w:ilvl="7" w:tplc="29120E68">
      <w:start w:val="1"/>
      <w:numFmt w:val="bullet"/>
      <w:lvlText w:val="o"/>
      <w:lvlJc w:val="left"/>
      <w:pPr>
        <w:ind w:left="5760" w:hanging="360"/>
      </w:pPr>
      <w:rPr>
        <w:rFonts w:ascii="Courier New" w:hAnsi="Courier New" w:hint="default"/>
      </w:rPr>
    </w:lvl>
    <w:lvl w:ilvl="8" w:tplc="EF1EF3B0">
      <w:start w:val="1"/>
      <w:numFmt w:val="bullet"/>
      <w:lvlText w:val=""/>
      <w:lvlJc w:val="left"/>
      <w:pPr>
        <w:ind w:left="6480" w:hanging="360"/>
      </w:pPr>
      <w:rPr>
        <w:rFonts w:ascii="Wingdings" w:hAnsi="Wingdings" w:hint="default"/>
      </w:rPr>
    </w:lvl>
  </w:abstractNum>
  <w:abstractNum w:abstractNumId="13" w15:restartNumberingAfterBreak="0">
    <w:nsid w:val="290F659A"/>
    <w:multiLevelType w:val="hybridMultilevel"/>
    <w:tmpl w:val="0088B9FE"/>
    <w:lvl w:ilvl="0" w:tplc="D804B35E">
      <w:start w:val="3"/>
      <w:numFmt w:val="decimal"/>
      <w:lvlText w:val="●"/>
      <w:lvlJc w:val="left"/>
      <w:pPr>
        <w:ind w:left="720" w:hanging="360"/>
      </w:pPr>
      <w:rPr>
        <w:rFonts w:ascii="Arial" w:hAnsi="Arial" w:hint="default"/>
      </w:rPr>
    </w:lvl>
    <w:lvl w:ilvl="1" w:tplc="A54020C8">
      <w:start w:val="1"/>
      <w:numFmt w:val="lowerLetter"/>
      <w:lvlText w:val="%2."/>
      <w:lvlJc w:val="left"/>
      <w:pPr>
        <w:ind w:left="1440" w:hanging="360"/>
      </w:pPr>
    </w:lvl>
    <w:lvl w:ilvl="2" w:tplc="2348CC14">
      <w:start w:val="1"/>
      <w:numFmt w:val="lowerRoman"/>
      <w:lvlText w:val="%3."/>
      <w:lvlJc w:val="right"/>
      <w:pPr>
        <w:ind w:left="2160" w:hanging="180"/>
      </w:pPr>
    </w:lvl>
    <w:lvl w:ilvl="3" w:tplc="A5D68A2C">
      <w:start w:val="1"/>
      <w:numFmt w:val="decimal"/>
      <w:lvlText w:val="%4."/>
      <w:lvlJc w:val="left"/>
      <w:pPr>
        <w:ind w:left="2880" w:hanging="360"/>
      </w:pPr>
    </w:lvl>
    <w:lvl w:ilvl="4" w:tplc="1BF626B6">
      <w:start w:val="1"/>
      <w:numFmt w:val="lowerLetter"/>
      <w:lvlText w:val="%5."/>
      <w:lvlJc w:val="left"/>
      <w:pPr>
        <w:ind w:left="3600" w:hanging="360"/>
      </w:pPr>
    </w:lvl>
    <w:lvl w:ilvl="5" w:tplc="8E560686">
      <w:start w:val="1"/>
      <w:numFmt w:val="lowerRoman"/>
      <w:lvlText w:val="%6."/>
      <w:lvlJc w:val="right"/>
      <w:pPr>
        <w:ind w:left="4320" w:hanging="180"/>
      </w:pPr>
    </w:lvl>
    <w:lvl w:ilvl="6" w:tplc="9B30F65E">
      <w:start w:val="1"/>
      <w:numFmt w:val="decimal"/>
      <w:lvlText w:val="%7."/>
      <w:lvlJc w:val="left"/>
      <w:pPr>
        <w:ind w:left="5040" w:hanging="360"/>
      </w:pPr>
    </w:lvl>
    <w:lvl w:ilvl="7" w:tplc="15282580">
      <w:start w:val="1"/>
      <w:numFmt w:val="lowerLetter"/>
      <w:lvlText w:val="%8."/>
      <w:lvlJc w:val="left"/>
      <w:pPr>
        <w:ind w:left="5760" w:hanging="360"/>
      </w:pPr>
    </w:lvl>
    <w:lvl w:ilvl="8" w:tplc="E2BCECF4">
      <w:start w:val="1"/>
      <w:numFmt w:val="lowerRoman"/>
      <w:lvlText w:val="%9."/>
      <w:lvlJc w:val="right"/>
      <w:pPr>
        <w:ind w:left="6480" w:hanging="180"/>
      </w:pPr>
    </w:lvl>
  </w:abstractNum>
  <w:abstractNum w:abstractNumId="14" w15:restartNumberingAfterBreak="0">
    <w:nsid w:val="30076172"/>
    <w:multiLevelType w:val="hybridMultilevel"/>
    <w:tmpl w:val="687A9E60"/>
    <w:lvl w:ilvl="0" w:tplc="6A686FB4">
      <w:start w:val="1"/>
      <w:numFmt w:val="bullet"/>
      <w:lvlText w:val=""/>
      <w:lvlJc w:val="left"/>
      <w:pPr>
        <w:ind w:left="360" w:hanging="360"/>
      </w:pPr>
      <w:rPr>
        <w:rFonts w:ascii="Symbol" w:hAnsi="Symbol" w:hint="default"/>
      </w:rPr>
    </w:lvl>
    <w:lvl w:ilvl="1" w:tplc="C10A4F2C">
      <w:start w:val="1"/>
      <w:numFmt w:val="bullet"/>
      <w:lvlText w:val="o"/>
      <w:lvlJc w:val="left"/>
      <w:pPr>
        <w:ind w:left="1440" w:hanging="360"/>
      </w:pPr>
      <w:rPr>
        <w:rFonts w:ascii="Courier New" w:hAnsi="Courier New" w:hint="default"/>
      </w:rPr>
    </w:lvl>
    <w:lvl w:ilvl="2" w:tplc="9D78A006">
      <w:start w:val="1"/>
      <w:numFmt w:val="bullet"/>
      <w:lvlText w:val=""/>
      <w:lvlJc w:val="left"/>
      <w:pPr>
        <w:ind w:left="2160" w:hanging="360"/>
      </w:pPr>
      <w:rPr>
        <w:rFonts w:ascii="Wingdings" w:hAnsi="Wingdings" w:hint="default"/>
      </w:rPr>
    </w:lvl>
    <w:lvl w:ilvl="3" w:tplc="A9046EAA">
      <w:start w:val="1"/>
      <w:numFmt w:val="bullet"/>
      <w:lvlText w:val=""/>
      <w:lvlJc w:val="left"/>
      <w:pPr>
        <w:ind w:left="2880" w:hanging="360"/>
      </w:pPr>
      <w:rPr>
        <w:rFonts w:ascii="Symbol" w:hAnsi="Symbol" w:hint="default"/>
      </w:rPr>
    </w:lvl>
    <w:lvl w:ilvl="4" w:tplc="07E2E86E">
      <w:start w:val="1"/>
      <w:numFmt w:val="bullet"/>
      <w:lvlText w:val="o"/>
      <w:lvlJc w:val="left"/>
      <w:pPr>
        <w:ind w:left="3600" w:hanging="360"/>
      </w:pPr>
      <w:rPr>
        <w:rFonts w:ascii="Courier New" w:hAnsi="Courier New" w:hint="default"/>
      </w:rPr>
    </w:lvl>
    <w:lvl w:ilvl="5" w:tplc="48E0093E">
      <w:start w:val="1"/>
      <w:numFmt w:val="bullet"/>
      <w:lvlText w:val=""/>
      <w:lvlJc w:val="left"/>
      <w:pPr>
        <w:ind w:left="4320" w:hanging="360"/>
      </w:pPr>
      <w:rPr>
        <w:rFonts w:ascii="Wingdings" w:hAnsi="Wingdings" w:hint="default"/>
      </w:rPr>
    </w:lvl>
    <w:lvl w:ilvl="6" w:tplc="CACC8380">
      <w:start w:val="1"/>
      <w:numFmt w:val="bullet"/>
      <w:lvlText w:val=""/>
      <w:lvlJc w:val="left"/>
      <w:pPr>
        <w:ind w:left="5040" w:hanging="360"/>
      </w:pPr>
      <w:rPr>
        <w:rFonts w:ascii="Symbol" w:hAnsi="Symbol" w:hint="default"/>
      </w:rPr>
    </w:lvl>
    <w:lvl w:ilvl="7" w:tplc="2B304AF6">
      <w:start w:val="1"/>
      <w:numFmt w:val="bullet"/>
      <w:lvlText w:val="o"/>
      <w:lvlJc w:val="left"/>
      <w:pPr>
        <w:ind w:left="5760" w:hanging="360"/>
      </w:pPr>
      <w:rPr>
        <w:rFonts w:ascii="Courier New" w:hAnsi="Courier New" w:hint="default"/>
      </w:rPr>
    </w:lvl>
    <w:lvl w:ilvl="8" w:tplc="15047B00">
      <w:start w:val="1"/>
      <w:numFmt w:val="bullet"/>
      <w:lvlText w:val=""/>
      <w:lvlJc w:val="left"/>
      <w:pPr>
        <w:ind w:left="6480" w:hanging="360"/>
      </w:pPr>
      <w:rPr>
        <w:rFonts w:ascii="Wingdings" w:hAnsi="Wingdings" w:hint="default"/>
      </w:rPr>
    </w:lvl>
  </w:abstractNum>
  <w:abstractNum w:abstractNumId="15" w15:restartNumberingAfterBreak="0">
    <w:nsid w:val="36564A9D"/>
    <w:multiLevelType w:val="hybridMultilevel"/>
    <w:tmpl w:val="41E67DFE"/>
    <w:lvl w:ilvl="0" w:tplc="F74A6FEC">
      <w:start w:val="2"/>
      <w:numFmt w:val="decimal"/>
      <w:lvlText w:val="●"/>
      <w:lvlJc w:val="left"/>
      <w:pPr>
        <w:ind w:left="720" w:hanging="360"/>
      </w:pPr>
      <w:rPr>
        <w:rFonts w:ascii="Arial" w:hAnsi="Arial" w:hint="default"/>
      </w:rPr>
    </w:lvl>
    <w:lvl w:ilvl="1" w:tplc="0C42AFFC">
      <w:start w:val="1"/>
      <w:numFmt w:val="lowerLetter"/>
      <w:lvlText w:val="%2."/>
      <w:lvlJc w:val="left"/>
      <w:pPr>
        <w:ind w:left="1440" w:hanging="360"/>
      </w:pPr>
    </w:lvl>
    <w:lvl w:ilvl="2" w:tplc="EFCE55A2">
      <w:start w:val="1"/>
      <w:numFmt w:val="lowerRoman"/>
      <w:lvlText w:val="%3."/>
      <w:lvlJc w:val="right"/>
      <w:pPr>
        <w:ind w:left="2160" w:hanging="180"/>
      </w:pPr>
    </w:lvl>
    <w:lvl w:ilvl="3" w:tplc="AF780DDE">
      <w:start w:val="1"/>
      <w:numFmt w:val="decimal"/>
      <w:lvlText w:val="%4."/>
      <w:lvlJc w:val="left"/>
      <w:pPr>
        <w:ind w:left="2880" w:hanging="360"/>
      </w:pPr>
    </w:lvl>
    <w:lvl w:ilvl="4" w:tplc="7B3892EE">
      <w:start w:val="1"/>
      <w:numFmt w:val="lowerLetter"/>
      <w:lvlText w:val="%5."/>
      <w:lvlJc w:val="left"/>
      <w:pPr>
        <w:ind w:left="3600" w:hanging="360"/>
      </w:pPr>
    </w:lvl>
    <w:lvl w:ilvl="5" w:tplc="4EA46E46">
      <w:start w:val="1"/>
      <w:numFmt w:val="lowerRoman"/>
      <w:lvlText w:val="%6."/>
      <w:lvlJc w:val="right"/>
      <w:pPr>
        <w:ind w:left="4320" w:hanging="180"/>
      </w:pPr>
    </w:lvl>
    <w:lvl w:ilvl="6" w:tplc="10B2F820">
      <w:start w:val="1"/>
      <w:numFmt w:val="decimal"/>
      <w:lvlText w:val="%7."/>
      <w:lvlJc w:val="left"/>
      <w:pPr>
        <w:ind w:left="5040" w:hanging="360"/>
      </w:pPr>
    </w:lvl>
    <w:lvl w:ilvl="7" w:tplc="8F6E1494">
      <w:start w:val="1"/>
      <w:numFmt w:val="lowerLetter"/>
      <w:lvlText w:val="%8."/>
      <w:lvlJc w:val="left"/>
      <w:pPr>
        <w:ind w:left="5760" w:hanging="360"/>
      </w:pPr>
    </w:lvl>
    <w:lvl w:ilvl="8" w:tplc="BBBEDC26">
      <w:start w:val="1"/>
      <w:numFmt w:val="lowerRoman"/>
      <w:lvlText w:val="%9."/>
      <w:lvlJc w:val="right"/>
      <w:pPr>
        <w:ind w:left="6480" w:hanging="180"/>
      </w:pPr>
    </w:lvl>
  </w:abstractNum>
  <w:abstractNum w:abstractNumId="16" w15:restartNumberingAfterBreak="0">
    <w:nsid w:val="392E59D4"/>
    <w:multiLevelType w:val="hybridMultilevel"/>
    <w:tmpl w:val="81C02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ED54F2"/>
    <w:multiLevelType w:val="hybridMultilevel"/>
    <w:tmpl w:val="2A124FCA"/>
    <w:lvl w:ilvl="0" w:tplc="FFFFFFFF">
      <w:start w:val="1"/>
      <w:numFmt w:val="bullet"/>
      <w:lvlText w:val="●"/>
      <w:lvlJc w:val="left"/>
      <w:pPr>
        <w:ind w:left="828" w:hanging="360"/>
      </w:pPr>
      <w:rPr>
        <w:rFonts w:ascii="Times New Roman" w:hAnsi="Times New Roman" w:cs="Times New Roman" w:hint="default"/>
        <w:w w:val="99"/>
        <w:sz w:val="22"/>
        <w:szCs w:val="22"/>
        <w:lang w:val="en-GB" w:eastAsia="en-GB" w:bidi="en-GB"/>
      </w:rPr>
    </w:lvl>
    <w:lvl w:ilvl="1" w:tplc="47722C98">
      <w:numFmt w:val="bullet"/>
      <w:lvlText w:val="•"/>
      <w:lvlJc w:val="left"/>
      <w:pPr>
        <w:ind w:left="1643" w:hanging="360"/>
      </w:pPr>
      <w:rPr>
        <w:lang w:val="en-GB" w:eastAsia="en-GB" w:bidi="en-GB"/>
      </w:rPr>
    </w:lvl>
    <w:lvl w:ilvl="2" w:tplc="15B4FB90">
      <w:numFmt w:val="bullet"/>
      <w:lvlText w:val="•"/>
      <w:lvlJc w:val="left"/>
      <w:pPr>
        <w:ind w:left="2466" w:hanging="360"/>
      </w:pPr>
      <w:rPr>
        <w:lang w:val="en-GB" w:eastAsia="en-GB" w:bidi="en-GB"/>
      </w:rPr>
    </w:lvl>
    <w:lvl w:ilvl="3" w:tplc="9126D14C">
      <w:numFmt w:val="bullet"/>
      <w:lvlText w:val="•"/>
      <w:lvlJc w:val="left"/>
      <w:pPr>
        <w:ind w:left="3289" w:hanging="360"/>
      </w:pPr>
      <w:rPr>
        <w:lang w:val="en-GB" w:eastAsia="en-GB" w:bidi="en-GB"/>
      </w:rPr>
    </w:lvl>
    <w:lvl w:ilvl="4" w:tplc="015EC8B0">
      <w:numFmt w:val="bullet"/>
      <w:lvlText w:val="•"/>
      <w:lvlJc w:val="left"/>
      <w:pPr>
        <w:ind w:left="4112" w:hanging="360"/>
      </w:pPr>
      <w:rPr>
        <w:lang w:val="en-GB" w:eastAsia="en-GB" w:bidi="en-GB"/>
      </w:rPr>
    </w:lvl>
    <w:lvl w:ilvl="5" w:tplc="83665B00">
      <w:numFmt w:val="bullet"/>
      <w:lvlText w:val="•"/>
      <w:lvlJc w:val="left"/>
      <w:pPr>
        <w:ind w:left="4935" w:hanging="360"/>
      </w:pPr>
      <w:rPr>
        <w:lang w:val="en-GB" w:eastAsia="en-GB" w:bidi="en-GB"/>
      </w:rPr>
    </w:lvl>
    <w:lvl w:ilvl="6" w:tplc="72F0E2EC">
      <w:numFmt w:val="bullet"/>
      <w:lvlText w:val="•"/>
      <w:lvlJc w:val="left"/>
      <w:pPr>
        <w:ind w:left="5758" w:hanging="360"/>
      </w:pPr>
      <w:rPr>
        <w:lang w:val="en-GB" w:eastAsia="en-GB" w:bidi="en-GB"/>
      </w:rPr>
    </w:lvl>
    <w:lvl w:ilvl="7" w:tplc="20ACB320">
      <w:numFmt w:val="bullet"/>
      <w:lvlText w:val="•"/>
      <w:lvlJc w:val="left"/>
      <w:pPr>
        <w:ind w:left="6581" w:hanging="360"/>
      </w:pPr>
      <w:rPr>
        <w:lang w:val="en-GB" w:eastAsia="en-GB" w:bidi="en-GB"/>
      </w:rPr>
    </w:lvl>
    <w:lvl w:ilvl="8" w:tplc="7808432C">
      <w:numFmt w:val="bullet"/>
      <w:lvlText w:val="•"/>
      <w:lvlJc w:val="left"/>
      <w:pPr>
        <w:ind w:left="7404" w:hanging="360"/>
      </w:pPr>
      <w:rPr>
        <w:lang w:val="en-GB" w:eastAsia="en-GB" w:bidi="en-GB"/>
      </w:rPr>
    </w:lvl>
  </w:abstractNum>
  <w:abstractNum w:abstractNumId="18" w15:restartNumberingAfterBreak="0">
    <w:nsid w:val="4883B652"/>
    <w:multiLevelType w:val="hybridMultilevel"/>
    <w:tmpl w:val="2E8E5402"/>
    <w:lvl w:ilvl="0" w:tplc="6A103F82">
      <w:start w:val="8"/>
      <w:numFmt w:val="decimal"/>
      <w:lvlText w:val="●"/>
      <w:lvlJc w:val="left"/>
      <w:pPr>
        <w:ind w:left="720" w:hanging="360"/>
      </w:pPr>
      <w:rPr>
        <w:rFonts w:ascii="Arial" w:hAnsi="Arial" w:hint="default"/>
      </w:rPr>
    </w:lvl>
    <w:lvl w:ilvl="1" w:tplc="B23663F0">
      <w:start w:val="1"/>
      <w:numFmt w:val="lowerLetter"/>
      <w:lvlText w:val="%2."/>
      <w:lvlJc w:val="left"/>
      <w:pPr>
        <w:ind w:left="1440" w:hanging="360"/>
      </w:pPr>
    </w:lvl>
    <w:lvl w:ilvl="2" w:tplc="7A4E93C8">
      <w:start w:val="1"/>
      <w:numFmt w:val="lowerRoman"/>
      <w:lvlText w:val="%3."/>
      <w:lvlJc w:val="right"/>
      <w:pPr>
        <w:ind w:left="2160" w:hanging="180"/>
      </w:pPr>
    </w:lvl>
    <w:lvl w:ilvl="3" w:tplc="E084C524">
      <w:start w:val="1"/>
      <w:numFmt w:val="decimal"/>
      <w:lvlText w:val="%4."/>
      <w:lvlJc w:val="left"/>
      <w:pPr>
        <w:ind w:left="2880" w:hanging="360"/>
      </w:pPr>
    </w:lvl>
    <w:lvl w:ilvl="4" w:tplc="A86EF830">
      <w:start w:val="1"/>
      <w:numFmt w:val="lowerLetter"/>
      <w:lvlText w:val="%5."/>
      <w:lvlJc w:val="left"/>
      <w:pPr>
        <w:ind w:left="3600" w:hanging="360"/>
      </w:pPr>
    </w:lvl>
    <w:lvl w:ilvl="5" w:tplc="CB2860B8">
      <w:start w:val="1"/>
      <w:numFmt w:val="lowerRoman"/>
      <w:lvlText w:val="%6."/>
      <w:lvlJc w:val="right"/>
      <w:pPr>
        <w:ind w:left="4320" w:hanging="180"/>
      </w:pPr>
    </w:lvl>
    <w:lvl w:ilvl="6" w:tplc="F5B2355E">
      <w:start w:val="1"/>
      <w:numFmt w:val="decimal"/>
      <w:lvlText w:val="%7."/>
      <w:lvlJc w:val="left"/>
      <w:pPr>
        <w:ind w:left="5040" w:hanging="360"/>
      </w:pPr>
    </w:lvl>
    <w:lvl w:ilvl="7" w:tplc="B1A0B894">
      <w:start w:val="1"/>
      <w:numFmt w:val="lowerLetter"/>
      <w:lvlText w:val="%8."/>
      <w:lvlJc w:val="left"/>
      <w:pPr>
        <w:ind w:left="5760" w:hanging="360"/>
      </w:pPr>
    </w:lvl>
    <w:lvl w:ilvl="8" w:tplc="B244924A">
      <w:start w:val="1"/>
      <w:numFmt w:val="lowerRoman"/>
      <w:lvlText w:val="%9."/>
      <w:lvlJc w:val="right"/>
      <w:pPr>
        <w:ind w:left="6480" w:hanging="180"/>
      </w:pPr>
    </w:lvl>
  </w:abstractNum>
  <w:abstractNum w:abstractNumId="19" w15:restartNumberingAfterBreak="0">
    <w:nsid w:val="5F5205A0"/>
    <w:multiLevelType w:val="multilevel"/>
    <w:tmpl w:val="0B90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3D8044"/>
    <w:multiLevelType w:val="hybridMultilevel"/>
    <w:tmpl w:val="2B62955A"/>
    <w:lvl w:ilvl="0" w:tplc="37CC1140">
      <w:start w:val="1"/>
      <w:numFmt w:val="bullet"/>
      <w:lvlText w:val=""/>
      <w:lvlJc w:val="left"/>
      <w:pPr>
        <w:ind w:left="360" w:hanging="360"/>
      </w:pPr>
      <w:rPr>
        <w:rFonts w:ascii="Symbol" w:hAnsi="Symbol" w:hint="default"/>
      </w:rPr>
    </w:lvl>
    <w:lvl w:ilvl="1" w:tplc="201E6BB6">
      <w:start w:val="1"/>
      <w:numFmt w:val="bullet"/>
      <w:lvlText w:val="o"/>
      <w:lvlJc w:val="left"/>
      <w:pPr>
        <w:ind w:left="1440" w:hanging="360"/>
      </w:pPr>
      <w:rPr>
        <w:rFonts w:ascii="Courier New" w:hAnsi="Courier New" w:hint="default"/>
      </w:rPr>
    </w:lvl>
    <w:lvl w:ilvl="2" w:tplc="95F2ED5A">
      <w:start w:val="1"/>
      <w:numFmt w:val="bullet"/>
      <w:lvlText w:val=""/>
      <w:lvlJc w:val="left"/>
      <w:pPr>
        <w:ind w:left="2160" w:hanging="360"/>
      </w:pPr>
      <w:rPr>
        <w:rFonts w:ascii="Wingdings" w:hAnsi="Wingdings" w:hint="default"/>
      </w:rPr>
    </w:lvl>
    <w:lvl w:ilvl="3" w:tplc="31BC8056">
      <w:start w:val="1"/>
      <w:numFmt w:val="bullet"/>
      <w:lvlText w:val=""/>
      <w:lvlJc w:val="left"/>
      <w:pPr>
        <w:ind w:left="2880" w:hanging="360"/>
      </w:pPr>
      <w:rPr>
        <w:rFonts w:ascii="Symbol" w:hAnsi="Symbol" w:hint="default"/>
      </w:rPr>
    </w:lvl>
    <w:lvl w:ilvl="4" w:tplc="C9BA9E14">
      <w:start w:val="1"/>
      <w:numFmt w:val="bullet"/>
      <w:lvlText w:val="o"/>
      <w:lvlJc w:val="left"/>
      <w:pPr>
        <w:ind w:left="3600" w:hanging="360"/>
      </w:pPr>
      <w:rPr>
        <w:rFonts w:ascii="Courier New" w:hAnsi="Courier New" w:hint="default"/>
      </w:rPr>
    </w:lvl>
    <w:lvl w:ilvl="5" w:tplc="D082AEBC">
      <w:start w:val="1"/>
      <w:numFmt w:val="bullet"/>
      <w:lvlText w:val=""/>
      <w:lvlJc w:val="left"/>
      <w:pPr>
        <w:ind w:left="4320" w:hanging="360"/>
      </w:pPr>
      <w:rPr>
        <w:rFonts w:ascii="Wingdings" w:hAnsi="Wingdings" w:hint="default"/>
      </w:rPr>
    </w:lvl>
    <w:lvl w:ilvl="6" w:tplc="D6448EE0">
      <w:start w:val="1"/>
      <w:numFmt w:val="bullet"/>
      <w:lvlText w:val=""/>
      <w:lvlJc w:val="left"/>
      <w:pPr>
        <w:ind w:left="5040" w:hanging="360"/>
      </w:pPr>
      <w:rPr>
        <w:rFonts w:ascii="Symbol" w:hAnsi="Symbol" w:hint="default"/>
      </w:rPr>
    </w:lvl>
    <w:lvl w:ilvl="7" w:tplc="92C651BC">
      <w:start w:val="1"/>
      <w:numFmt w:val="bullet"/>
      <w:lvlText w:val="o"/>
      <w:lvlJc w:val="left"/>
      <w:pPr>
        <w:ind w:left="5760" w:hanging="360"/>
      </w:pPr>
      <w:rPr>
        <w:rFonts w:ascii="Courier New" w:hAnsi="Courier New" w:hint="default"/>
      </w:rPr>
    </w:lvl>
    <w:lvl w:ilvl="8" w:tplc="0F720E4E">
      <w:start w:val="1"/>
      <w:numFmt w:val="bullet"/>
      <w:lvlText w:val=""/>
      <w:lvlJc w:val="left"/>
      <w:pPr>
        <w:ind w:left="6480" w:hanging="360"/>
      </w:pPr>
      <w:rPr>
        <w:rFonts w:ascii="Wingdings" w:hAnsi="Wingdings" w:hint="default"/>
      </w:rPr>
    </w:lvl>
  </w:abstractNum>
  <w:abstractNum w:abstractNumId="21" w15:restartNumberingAfterBreak="0">
    <w:nsid w:val="658D1530"/>
    <w:multiLevelType w:val="hybridMultilevel"/>
    <w:tmpl w:val="2CB8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93CDF"/>
    <w:multiLevelType w:val="hybridMultilevel"/>
    <w:tmpl w:val="F3164962"/>
    <w:lvl w:ilvl="0" w:tplc="AB509C36">
      <w:numFmt w:val="bullet"/>
      <w:lvlText w:val=""/>
      <w:lvlJc w:val="left"/>
      <w:pPr>
        <w:ind w:left="827" w:hanging="360"/>
      </w:pPr>
      <w:rPr>
        <w:rFonts w:ascii="Symbol" w:eastAsia="Symbol" w:hAnsi="Symbol" w:cs="Symbol" w:hint="default"/>
        <w:b w:val="0"/>
        <w:bCs w:val="0"/>
        <w:i w:val="0"/>
        <w:iCs w:val="0"/>
        <w:w w:val="100"/>
        <w:sz w:val="22"/>
        <w:szCs w:val="22"/>
        <w:lang w:val="en-US" w:eastAsia="en-US" w:bidi="ar-SA"/>
      </w:rPr>
    </w:lvl>
    <w:lvl w:ilvl="1" w:tplc="6A2A6150">
      <w:numFmt w:val="bullet"/>
      <w:lvlText w:val="•"/>
      <w:lvlJc w:val="left"/>
      <w:pPr>
        <w:ind w:left="1643" w:hanging="360"/>
      </w:pPr>
      <w:rPr>
        <w:rFonts w:hint="default"/>
        <w:lang w:val="en-US" w:eastAsia="en-US" w:bidi="ar-SA"/>
      </w:rPr>
    </w:lvl>
    <w:lvl w:ilvl="2" w:tplc="966C2148">
      <w:numFmt w:val="bullet"/>
      <w:lvlText w:val="•"/>
      <w:lvlJc w:val="left"/>
      <w:pPr>
        <w:ind w:left="2466" w:hanging="360"/>
      </w:pPr>
      <w:rPr>
        <w:rFonts w:hint="default"/>
        <w:lang w:val="en-US" w:eastAsia="en-US" w:bidi="ar-SA"/>
      </w:rPr>
    </w:lvl>
    <w:lvl w:ilvl="3" w:tplc="4B86DB1E">
      <w:numFmt w:val="bullet"/>
      <w:lvlText w:val="•"/>
      <w:lvlJc w:val="left"/>
      <w:pPr>
        <w:ind w:left="3289" w:hanging="360"/>
      </w:pPr>
      <w:rPr>
        <w:rFonts w:hint="default"/>
        <w:lang w:val="en-US" w:eastAsia="en-US" w:bidi="ar-SA"/>
      </w:rPr>
    </w:lvl>
    <w:lvl w:ilvl="4" w:tplc="B7FE1142">
      <w:numFmt w:val="bullet"/>
      <w:lvlText w:val="•"/>
      <w:lvlJc w:val="left"/>
      <w:pPr>
        <w:ind w:left="4112" w:hanging="360"/>
      </w:pPr>
      <w:rPr>
        <w:rFonts w:hint="default"/>
        <w:lang w:val="en-US" w:eastAsia="en-US" w:bidi="ar-SA"/>
      </w:rPr>
    </w:lvl>
    <w:lvl w:ilvl="5" w:tplc="6AA6BF92">
      <w:numFmt w:val="bullet"/>
      <w:lvlText w:val="•"/>
      <w:lvlJc w:val="left"/>
      <w:pPr>
        <w:ind w:left="4936" w:hanging="360"/>
      </w:pPr>
      <w:rPr>
        <w:rFonts w:hint="default"/>
        <w:lang w:val="en-US" w:eastAsia="en-US" w:bidi="ar-SA"/>
      </w:rPr>
    </w:lvl>
    <w:lvl w:ilvl="6" w:tplc="BF303590">
      <w:numFmt w:val="bullet"/>
      <w:lvlText w:val="•"/>
      <w:lvlJc w:val="left"/>
      <w:pPr>
        <w:ind w:left="5759" w:hanging="360"/>
      </w:pPr>
      <w:rPr>
        <w:rFonts w:hint="default"/>
        <w:lang w:val="en-US" w:eastAsia="en-US" w:bidi="ar-SA"/>
      </w:rPr>
    </w:lvl>
    <w:lvl w:ilvl="7" w:tplc="1D580610">
      <w:numFmt w:val="bullet"/>
      <w:lvlText w:val="•"/>
      <w:lvlJc w:val="left"/>
      <w:pPr>
        <w:ind w:left="6582" w:hanging="360"/>
      </w:pPr>
      <w:rPr>
        <w:rFonts w:hint="default"/>
        <w:lang w:val="en-US" w:eastAsia="en-US" w:bidi="ar-SA"/>
      </w:rPr>
    </w:lvl>
    <w:lvl w:ilvl="8" w:tplc="CE9E11F0">
      <w:numFmt w:val="bullet"/>
      <w:lvlText w:val="•"/>
      <w:lvlJc w:val="left"/>
      <w:pPr>
        <w:ind w:left="7405" w:hanging="360"/>
      </w:pPr>
      <w:rPr>
        <w:rFonts w:hint="default"/>
        <w:lang w:val="en-US" w:eastAsia="en-US" w:bidi="ar-SA"/>
      </w:rPr>
    </w:lvl>
  </w:abstractNum>
  <w:abstractNum w:abstractNumId="23" w15:restartNumberingAfterBreak="0">
    <w:nsid w:val="6BB43654"/>
    <w:multiLevelType w:val="multilevel"/>
    <w:tmpl w:val="D2A832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CD49C7"/>
    <w:multiLevelType w:val="multilevel"/>
    <w:tmpl w:val="2E44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A37F83"/>
    <w:multiLevelType w:val="multilevel"/>
    <w:tmpl w:val="1674C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941E69"/>
    <w:multiLevelType w:val="hybridMultilevel"/>
    <w:tmpl w:val="B28E6688"/>
    <w:lvl w:ilvl="0" w:tplc="D6724B28">
      <w:start w:val="1"/>
      <w:numFmt w:val="bullet"/>
      <w:lvlText w:val=""/>
      <w:lvlJc w:val="left"/>
      <w:pPr>
        <w:ind w:left="360" w:hanging="360"/>
      </w:pPr>
      <w:rPr>
        <w:rFonts w:ascii="Symbol" w:hAnsi="Symbol" w:hint="default"/>
      </w:rPr>
    </w:lvl>
    <w:lvl w:ilvl="1" w:tplc="9084A654">
      <w:start w:val="1"/>
      <w:numFmt w:val="bullet"/>
      <w:lvlText w:val="o"/>
      <w:lvlJc w:val="left"/>
      <w:pPr>
        <w:ind w:left="1440" w:hanging="360"/>
      </w:pPr>
      <w:rPr>
        <w:rFonts w:ascii="Courier New" w:hAnsi="Courier New" w:hint="default"/>
      </w:rPr>
    </w:lvl>
    <w:lvl w:ilvl="2" w:tplc="70B8B4C4">
      <w:start w:val="1"/>
      <w:numFmt w:val="bullet"/>
      <w:lvlText w:val=""/>
      <w:lvlJc w:val="left"/>
      <w:pPr>
        <w:ind w:left="2160" w:hanging="360"/>
      </w:pPr>
      <w:rPr>
        <w:rFonts w:ascii="Wingdings" w:hAnsi="Wingdings" w:hint="default"/>
      </w:rPr>
    </w:lvl>
    <w:lvl w:ilvl="3" w:tplc="5EC6689E">
      <w:start w:val="1"/>
      <w:numFmt w:val="bullet"/>
      <w:lvlText w:val=""/>
      <w:lvlJc w:val="left"/>
      <w:pPr>
        <w:ind w:left="2880" w:hanging="360"/>
      </w:pPr>
      <w:rPr>
        <w:rFonts w:ascii="Symbol" w:hAnsi="Symbol" w:hint="default"/>
      </w:rPr>
    </w:lvl>
    <w:lvl w:ilvl="4" w:tplc="088C4BF2">
      <w:start w:val="1"/>
      <w:numFmt w:val="bullet"/>
      <w:lvlText w:val="o"/>
      <w:lvlJc w:val="left"/>
      <w:pPr>
        <w:ind w:left="3600" w:hanging="360"/>
      </w:pPr>
      <w:rPr>
        <w:rFonts w:ascii="Courier New" w:hAnsi="Courier New" w:hint="default"/>
      </w:rPr>
    </w:lvl>
    <w:lvl w:ilvl="5" w:tplc="E7F06BAA">
      <w:start w:val="1"/>
      <w:numFmt w:val="bullet"/>
      <w:lvlText w:val=""/>
      <w:lvlJc w:val="left"/>
      <w:pPr>
        <w:ind w:left="4320" w:hanging="360"/>
      </w:pPr>
      <w:rPr>
        <w:rFonts w:ascii="Wingdings" w:hAnsi="Wingdings" w:hint="default"/>
      </w:rPr>
    </w:lvl>
    <w:lvl w:ilvl="6" w:tplc="D49E4ED8">
      <w:start w:val="1"/>
      <w:numFmt w:val="bullet"/>
      <w:lvlText w:val=""/>
      <w:lvlJc w:val="left"/>
      <w:pPr>
        <w:ind w:left="5040" w:hanging="360"/>
      </w:pPr>
      <w:rPr>
        <w:rFonts w:ascii="Symbol" w:hAnsi="Symbol" w:hint="default"/>
      </w:rPr>
    </w:lvl>
    <w:lvl w:ilvl="7" w:tplc="2DC40244">
      <w:start w:val="1"/>
      <w:numFmt w:val="bullet"/>
      <w:lvlText w:val="o"/>
      <w:lvlJc w:val="left"/>
      <w:pPr>
        <w:ind w:left="5760" w:hanging="360"/>
      </w:pPr>
      <w:rPr>
        <w:rFonts w:ascii="Courier New" w:hAnsi="Courier New" w:hint="default"/>
      </w:rPr>
    </w:lvl>
    <w:lvl w:ilvl="8" w:tplc="50FC5548">
      <w:start w:val="1"/>
      <w:numFmt w:val="bullet"/>
      <w:lvlText w:val=""/>
      <w:lvlJc w:val="left"/>
      <w:pPr>
        <w:ind w:left="6480" w:hanging="360"/>
      </w:pPr>
      <w:rPr>
        <w:rFonts w:ascii="Wingdings" w:hAnsi="Wingdings" w:hint="default"/>
      </w:rPr>
    </w:lvl>
  </w:abstractNum>
  <w:abstractNum w:abstractNumId="27" w15:restartNumberingAfterBreak="0">
    <w:nsid w:val="74006024"/>
    <w:multiLevelType w:val="hybridMultilevel"/>
    <w:tmpl w:val="E260F794"/>
    <w:lvl w:ilvl="0" w:tplc="A446B2B6">
      <w:start w:val="5"/>
      <w:numFmt w:val="decimal"/>
      <w:lvlText w:val="●"/>
      <w:lvlJc w:val="left"/>
      <w:pPr>
        <w:ind w:left="720" w:hanging="360"/>
      </w:pPr>
      <w:rPr>
        <w:rFonts w:ascii="Arial" w:hAnsi="Arial" w:hint="default"/>
      </w:rPr>
    </w:lvl>
    <w:lvl w:ilvl="1" w:tplc="8E3E6A7A">
      <w:start w:val="1"/>
      <w:numFmt w:val="lowerLetter"/>
      <w:lvlText w:val="%2."/>
      <w:lvlJc w:val="left"/>
      <w:pPr>
        <w:ind w:left="1440" w:hanging="360"/>
      </w:pPr>
    </w:lvl>
    <w:lvl w:ilvl="2" w:tplc="24C8511E">
      <w:start w:val="1"/>
      <w:numFmt w:val="lowerRoman"/>
      <w:lvlText w:val="%3."/>
      <w:lvlJc w:val="right"/>
      <w:pPr>
        <w:ind w:left="2160" w:hanging="180"/>
      </w:pPr>
    </w:lvl>
    <w:lvl w:ilvl="3" w:tplc="52887F8E">
      <w:start w:val="1"/>
      <w:numFmt w:val="decimal"/>
      <w:lvlText w:val="%4."/>
      <w:lvlJc w:val="left"/>
      <w:pPr>
        <w:ind w:left="2880" w:hanging="360"/>
      </w:pPr>
    </w:lvl>
    <w:lvl w:ilvl="4" w:tplc="E7F2F18A">
      <w:start w:val="1"/>
      <w:numFmt w:val="lowerLetter"/>
      <w:lvlText w:val="%5."/>
      <w:lvlJc w:val="left"/>
      <w:pPr>
        <w:ind w:left="3600" w:hanging="360"/>
      </w:pPr>
    </w:lvl>
    <w:lvl w:ilvl="5" w:tplc="D2EA129A">
      <w:start w:val="1"/>
      <w:numFmt w:val="lowerRoman"/>
      <w:lvlText w:val="%6."/>
      <w:lvlJc w:val="right"/>
      <w:pPr>
        <w:ind w:left="4320" w:hanging="180"/>
      </w:pPr>
    </w:lvl>
    <w:lvl w:ilvl="6" w:tplc="13C6F3C0">
      <w:start w:val="1"/>
      <w:numFmt w:val="decimal"/>
      <w:lvlText w:val="%7."/>
      <w:lvlJc w:val="left"/>
      <w:pPr>
        <w:ind w:left="5040" w:hanging="360"/>
      </w:pPr>
    </w:lvl>
    <w:lvl w:ilvl="7" w:tplc="95EE74C0">
      <w:start w:val="1"/>
      <w:numFmt w:val="lowerLetter"/>
      <w:lvlText w:val="%8."/>
      <w:lvlJc w:val="left"/>
      <w:pPr>
        <w:ind w:left="5760" w:hanging="360"/>
      </w:pPr>
    </w:lvl>
    <w:lvl w:ilvl="8" w:tplc="65E45BC0">
      <w:start w:val="1"/>
      <w:numFmt w:val="lowerRoman"/>
      <w:lvlText w:val="%9."/>
      <w:lvlJc w:val="right"/>
      <w:pPr>
        <w:ind w:left="6480" w:hanging="180"/>
      </w:pPr>
    </w:lvl>
  </w:abstractNum>
  <w:abstractNum w:abstractNumId="28" w15:restartNumberingAfterBreak="0">
    <w:nsid w:val="74C46313"/>
    <w:multiLevelType w:val="multilevel"/>
    <w:tmpl w:val="55AC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AC935C"/>
    <w:multiLevelType w:val="hybridMultilevel"/>
    <w:tmpl w:val="3A3A3430"/>
    <w:lvl w:ilvl="0" w:tplc="A61858D2">
      <w:start w:val="7"/>
      <w:numFmt w:val="decimal"/>
      <w:lvlText w:val="●"/>
      <w:lvlJc w:val="left"/>
      <w:pPr>
        <w:ind w:left="720" w:hanging="360"/>
      </w:pPr>
      <w:rPr>
        <w:rFonts w:ascii="Arial" w:hAnsi="Arial" w:hint="default"/>
      </w:rPr>
    </w:lvl>
    <w:lvl w:ilvl="1" w:tplc="E006062A">
      <w:start w:val="1"/>
      <w:numFmt w:val="lowerLetter"/>
      <w:lvlText w:val="%2."/>
      <w:lvlJc w:val="left"/>
      <w:pPr>
        <w:ind w:left="1440" w:hanging="360"/>
      </w:pPr>
    </w:lvl>
    <w:lvl w:ilvl="2" w:tplc="B68A60F8">
      <w:start w:val="1"/>
      <w:numFmt w:val="lowerRoman"/>
      <w:lvlText w:val="%3."/>
      <w:lvlJc w:val="right"/>
      <w:pPr>
        <w:ind w:left="2160" w:hanging="180"/>
      </w:pPr>
    </w:lvl>
    <w:lvl w:ilvl="3" w:tplc="A3509E3C">
      <w:start w:val="1"/>
      <w:numFmt w:val="decimal"/>
      <w:lvlText w:val="%4."/>
      <w:lvlJc w:val="left"/>
      <w:pPr>
        <w:ind w:left="2880" w:hanging="360"/>
      </w:pPr>
    </w:lvl>
    <w:lvl w:ilvl="4" w:tplc="EF58A6EA">
      <w:start w:val="1"/>
      <w:numFmt w:val="lowerLetter"/>
      <w:lvlText w:val="%5."/>
      <w:lvlJc w:val="left"/>
      <w:pPr>
        <w:ind w:left="3600" w:hanging="360"/>
      </w:pPr>
    </w:lvl>
    <w:lvl w:ilvl="5" w:tplc="E61EB9A6">
      <w:start w:val="1"/>
      <w:numFmt w:val="lowerRoman"/>
      <w:lvlText w:val="%6."/>
      <w:lvlJc w:val="right"/>
      <w:pPr>
        <w:ind w:left="4320" w:hanging="180"/>
      </w:pPr>
    </w:lvl>
    <w:lvl w:ilvl="6" w:tplc="8C7CE70C">
      <w:start w:val="1"/>
      <w:numFmt w:val="decimal"/>
      <w:lvlText w:val="%7."/>
      <w:lvlJc w:val="left"/>
      <w:pPr>
        <w:ind w:left="5040" w:hanging="360"/>
      </w:pPr>
    </w:lvl>
    <w:lvl w:ilvl="7" w:tplc="447CC176">
      <w:start w:val="1"/>
      <w:numFmt w:val="lowerLetter"/>
      <w:lvlText w:val="%8."/>
      <w:lvlJc w:val="left"/>
      <w:pPr>
        <w:ind w:left="5760" w:hanging="360"/>
      </w:pPr>
    </w:lvl>
    <w:lvl w:ilvl="8" w:tplc="75C68A1E">
      <w:start w:val="1"/>
      <w:numFmt w:val="lowerRoman"/>
      <w:lvlText w:val="%9."/>
      <w:lvlJc w:val="right"/>
      <w:pPr>
        <w:ind w:left="6480" w:hanging="180"/>
      </w:pPr>
    </w:lvl>
  </w:abstractNum>
  <w:abstractNum w:abstractNumId="30" w15:restartNumberingAfterBreak="0">
    <w:nsid w:val="7A796868"/>
    <w:multiLevelType w:val="hybridMultilevel"/>
    <w:tmpl w:val="85685B64"/>
    <w:lvl w:ilvl="0" w:tplc="83F261CC">
      <w:start w:val="1"/>
      <w:numFmt w:val="bullet"/>
      <w:lvlText w:val=""/>
      <w:lvlJc w:val="left"/>
      <w:pPr>
        <w:ind w:left="360" w:hanging="360"/>
      </w:pPr>
      <w:rPr>
        <w:rFonts w:ascii="Symbol" w:hAnsi="Symbol" w:hint="default"/>
      </w:rPr>
    </w:lvl>
    <w:lvl w:ilvl="1" w:tplc="258CC5EC">
      <w:start w:val="1"/>
      <w:numFmt w:val="bullet"/>
      <w:lvlText w:val="o"/>
      <w:lvlJc w:val="left"/>
      <w:pPr>
        <w:ind w:left="1440" w:hanging="360"/>
      </w:pPr>
      <w:rPr>
        <w:rFonts w:ascii="Courier New" w:hAnsi="Courier New" w:hint="default"/>
      </w:rPr>
    </w:lvl>
    <w:lvl w:ilvl="2" w:tplc="90F0F428">
      <w:start w:val="1"/>
      <w:numFmt w:val="bullet"/>
      <w:lvlText w:val=""/>
      <w:lvlJc w:val="left"/>
      <w:pPr>
        <w:ind w:left="2160" w:hanging="360"/>
      </w:pPr>
      <w:rPr>
        <w:rFonts w:ascii="Wingdings" w:hAnsi="Wingdings" w:hint="default"/>
      </w:rPr>
    </w:lvl>
    <w:lvl w:ilvl="3" w:tplc="52BC63D0">
      <w:start w:val="1"/>
      <w:numFmt w:val="bullet"/>
      <w:lvlText w:val=""/>
      <w:lvlJc w:val="left"/>
      <w:pPr>
        <w:ind w:left="2880" w:hanging="360"/>
      </w:pPr>
      <w:rPr>
        <w:rFonts w:ascii="Symbol" w:hAnsi="Symbol" w:hint="default"/>
      </w:rPr>
    </w:lvl>
    <w:lvl w:ilvl="4" w:tplc="94F052E2">
      <w:start w:val="1"/>
      <w:numFmt w:val="bullet"/>
      <w:lvlText w:val="o"/>
      <w:lvlJc w:val="left"/>
      <w:pPr>
        <w:ind w:left="3600" w:hanging="360"/>
      </w:pPr>
      <w:rPr>
        <w:rFonts w:ascii="Courier New" w:hAnsi="Courier New" w:hint="default"/>
      </w:rPr>
    </w:lvl>
    <w:lvl w:ilvl="5" w:tplc="03AEA44C">
      <w:start w:val="1"/>
      <w:numFmt w:val="bullet"/>
      <w:lvlText w:val=""/>
      <w:lvlJc w:val="left"/>
      <w:pPr>
        <w:ind w:left="4320" w:hanging="360"/>
      </w:pPr>
      <w:rPr>
        <w:rFonts w:ascii="Wingdings" w:hAnsi="Wingdings" w:hint="default"/>
      </w:rPr>
    </w:lvl>
    <w:lvl w:ilvl="6" w:tplc="95F666D4">
      <w:start w:val="1"/>
      <w:numFmt w:val="bullet"/>
      <w:lvlText w:val=""/>
      <w:lvlJc w:val="left"/>
      <w:pPr>
        <w:ind w:left="5040" w:hanging="360"/>
      </w:pPr>
      <w:rPr>
        <w:rFonts w:ascii="Symbol" w:hAnsi="Symbol" w:hint="default"/>
      </w:rPr>
    </w:lvl>
    <w:lvl w:ilvl="7" w:tplc="3080EE60">
      <w:start w:val="1"/>
      <w:numFmt w:val="bullet"/>
      <w:lvlText w:val="o"/>
      <w:lvlJc w:val="left"/>
      <w:pPr>
        <w:ind w:left="5760" w:hanging="360"/>
      </w:pPr>
      <w:rPr>
        <w:rFonts w:ascii="Courier New" w:hAnsi="Courier New" w:hint="default"/>
      </w:rPr>
    </w:lvl>
    <w:lvl w:ilvl="8" w:tplc="9856CB42">
      <w:start w:val="1"/>
      <w:numFmt w:val="bullet"/>
      <w:lvlText w:val=""/>
      <w:lvlJc w:val="left"/>
      <w:pPr>
        <w:ind w:left="6480" w:hanging="360"/>
      </w:pPr>
      <w:rPr>
        <w:rFonts w:ascii="Wingdings" w:hAnsi="Wingdings" w:hint="default"/>
      </w:rPr>
    </w:lvl>
  </w:abstractNum>
  <w:abstractNum w:abstractNumId="31" w15:restartNumberingAfterBreak="0">
    <w:nsid w:val="7C6A058B"/>
    <w:multiLevelType w:val="hybridMultilevel"/>
    <w:tmpl w:val="1EC83534"/>
    <w:lvl w:ilvl="0" w:tplc="7B366782">
      <w:start w:val="1"/>
      <w:numFmt w:val="bullet"/>
      <w:lvlText w:val=""/>
      <w:lvlJc w:val="left"/>
      <w:pPr>
        <w:ind w:left="360" w:hanging="360"/>
      </w:pPr>
      <w:rPr>
        <w:rFonts w:ascii="Symbol" w:hAnsi="Symbol" w:hint="default"/>
      </w:rPr>
    </w:lvl>
    <w:lvl w:ilvl="1" w:tplc="7DD24A62">
      <w:start w:val="1"/>
      <w:numFmt w:val="bullet"/>
      <w:lvlText w:val="o"/>
      <w:lvlJc w:val="left"/>
      <w:pPr>
        <w:ind w:left="1440" w:hanging="360"/>
      </w:pPr>
      <w:rPr>
        <w:rFonts w:ascii="Courier New" w:hAnsi="Courier New" w:hint="default"/>
      </w:rPr>
    </w:lvl>
    <w:lvl w:ilvl="2" w:tplc="02CA4F5A">
      <w:start w:val="1"/>
      <w:numFmt w:val="bullet"/>
      <w:lvlText w:val=""/>
      <w:lvlJc w:val="left"/>
      <w:pPr>
        <w:ind w:left="2160" w:hanging="360"/>
      </w:pPr>
      <w:rPr>
        <w:rFonts w:ascii="Wingdings" w:hAnsi="Wingdings" w:hint="default"/>
      </w:rPr>
    </w:lvl>
    <w:lvl w:ilvl="3" w:tplc="B8843E1E">
      <w:start w:val="1"/>
      <w:numFmt w:val="bullet"/>
      <w:lvlText w:val=""/>
      <w:lvlJc w:val="left"/>
      <w:pPr>
        <w:ind w:left="2880" w:hanging="360"/>
      </w:pPr>
      <w:rPr>
        <w:rFonts w:ascii="Symbol" w:hAnsi="Symbol" w:hint="default"/>
      </w:rPr>
    </w:lvl>
    <w:lvl w:ilvl="4" w:tplc="860E51E4">
      <w:start w:val="1"/>
      <w:numFmt w:val="bullet"/>
      <w:lvlText w:val="o"/>
      <w:lvlJc w:val="left"/>
      <w:pPr>
        <w:ind w:left="3600" w:hanging="360"/>
      </w:pPr>
      <w:rPr>
        <w:rFonts w:ascii="Courier New" w:hAnsi="Courier New" w:hint="default"/>
      </w:rPr>
    </w:lvl>
    <w:lvl w:ilvl="5" w:tplc="1674CF04">
      <w:start w:val="1"/>
      <w:numFmt w:val="bullet"/>
      <w:lvlText w:val=""/>
      <w:lvlJc w:val="left"/>
      <w:pPr>
        <w:ind w:left="4320" w:hanging="360"/>
      </w:pPr>
      <w:rPr>
        <w:rFonts w:ascii="Wingdings" w:hAnsi="Wingdings" w:hint="default"/>
      </w:rPr>
    </w:lvl>
    <w:lvl w:ilvl="6" w:tplc="792ABA60">
      <w:start w:val="1"/>
      <w:numFmt w:val="bullet"/>
      <w:lvlText w:val=""/>
      <w:lvlJc w:val="left"/>
      <w:pPr>
        <w:ind w:left="5040" w:hanging="360"/>
      </w:pPr>
      <w:rPr>
        <w:rFonts w:ascii="Symbol" w:hAnsi="Symbol" w:hint="default"/>
      </w:rPr>
    </w:lvl>
    <w:lvl w:ilvl="7" w:tplc="96222784">
      <w:start w:val="1"/>
      <w:numFmt w:val="bullet"/>
      <w:lvlText w:val="o"/>
      <w:lvlJc w:val="left"/>
      <w:pPr>
        <w:ind w:left="5760" w:hanging="360"/>
      </w:pPr>
      <w:rPr>
        <w:rFonts w:ascii="Courier New" w:hAnsi="Courier New" w:hint="default"/>
      </w:rPr>
    </w:lvl>
    <w:lvl w:ilvl="8" w:tplc="70FAACF8">
      <w:start w:val="1"/>
      <w:numFmt w:val="bullet"/>
      <w:lvlText w:val=""/>
      <w:lvlJc w:val="left"/>
      <w:pPr>
        <w:ind w:left="6480" w:hanging="360"/>
      </w:pPr>
      <w:rPr>
        <w:rFonts w:ascii="Wingdings" w:hAnsi="Wingdings" w:hint="default"/>
      </w:rPr>
    </w:lvl>
  </w:abstractNum>
  <w:abstractNum w:abstractNumId="32" w15:restartNumberingAfterBreak="0">
    <w:nsid w:val="7E2DC716"/>
    <w:multiLevelType w:val="hybridMultilevel"/>
    <w:tmpl w:val="E8DC0586"/>
    <w:lvl w:ilvl="0" w:tplc="5F5CBCE4">
      <w:start w:val="1"/>
      <w:numFmt w:val="bullet"/>
      <w:lvlText w:val=""/>
      <w:lvlJc w:val="left"/>
      <w:pPr>
        <w:ind w:left="360" w:hanging="360"/>
      </w:pPr>
      <w:rPr>
        <w:rFonts w:ascii="Symbol" w:hAnsi="Symbol" w:hint="default"/>
      </w:rPr>
    </w:lvl>
    <w:lvl w:ilvl="1" w:tplc="2E9A398E">
      <w:start w:val="1"/>
      <w:numFmt w:val="bullet"/>
      <w:lvlText w:val="o"/>
      <w:lvlJc w:val="left"/>
      <w:pPr>
        <w:ind w:left="1440" w:hanging="360"/>
      </w:pPr>
      <w:rPr>
        <w:rFonts w:ascii="Courier New" w:hAnsi="Courier New" w:hint="default"/>
      </w:rPr>
    </w:lvl>
    <w:lvl w:ilvl="2" w:tplc="75BAD44A">
      <w:start w:val="1"/>
      <w:numFmt w:val="bullet"/>
      <w:lvlText w:val=""/>
      <w:lvlJc w:val="left"/>
      <w:pPr>
        <w:ind w:left="2160" w:hanging="360"/>
      </w:pPr>
      <w:rPr>
        <w:rFonts w:ascii="Wingdings" w:hAnsi="Wingdings" w:hint="default"/>
      </w:rPr>
    </w:lvl>
    <w:lvl w:ilvl="3" w:tplc="911C4E72">
      <w:start w:val="1"/>
      <w:numFmt w:val="bullet"/>
      <w:lvlText w:val=""/>
      <w:lvlJc w:val="left"/>
      <w:pPr>
        <w:ind w:left="2880" w:hanging="360"/>
      </w:pPr>
      <w:rPr>
        <w:rFonts w:ascii="Symbol" w:hAnsi="Symbol" w:hint="default"/>
      </w:rPr>
    </w:lvl>
    <w:lvl w:ilvl="4" w:tplc="C680AE6E">
      <w:start w:val="1"/>
      <w:numFmt w:val="bullet"/>
      <w:lvlText w:val="o"/>
      <w:lvlJc w:val="left"/>
      <w:pPr>
        <w:ind w:left="3600" w:hanging="360"/>
      </w:pPr>
      <w:rPr>
        <w:rFonts w:ascii="Courier New" w:hAnsi="Courier New" w:hint="default"/>
      </w:rPr>
    </w:lvl>
    <w:lvl w:ilvl="5" w:tplc="5FC2F766">
      <w:start w:val="1"/>
      <w:numFmt w:val="bullet"/>
      <w:lvlText w:val=""/>
      <w:lvlJc w:val="left"/>
      <w:pPr>
        <w:ind w:left="4320" w:hanging="360"/>
      </w:pPr>
      <w:rPr>
        <w:rFonts w:ascii="Wingdings" w:hAnsi="Wingdings" w:hint="default"/>
      </w:rPr>
    </w:lvl>
    <w:lvl w:ilvl="6" w:tplc="9C2E175E">
      <w:start w:val="1"/>
      <w:numFmt w:val="bullet"/>
      <w:lvlText w:val=""/>
      <w:lvlJc w:val="left"/>
      <w:pPr>
        <w:ind w:left="5040" w:hanging="360"/>
      </w:pPr>
      <w:rPr>
        <w:rFonts w:ascii="Symbol" w:hAnsi="Symbol" w:hint="default"/>
      </w:rPr>
    </w:lvl>
    <w:lvl w:ilvl="7" w:tplc="AFE0B514">
      <w:start w:val="1"/>
      <w:numFmt w:val="bullet"/>
      <w:lvlText w:val="o"/>
      <w:lvlJc w:val="left"/>
      <w:pPr>
        <w:ind w:left="5760" w:hanging="360"/>
      </w:pPr>
      <w:rPr>
        <w:rFonts w:ascii="Courier New" w:hAnsi="Courier New" w:hint="default"/>
      </w:rPr>
    </w:lvl>
    <w:lvl w:ilvl="8" w:tplc="527E024E">
      <w:start w:val="1"/>
      <w:numFmt w:val="bullet"/>
      <w:lvlText w:val=""/>
      <w:lvlJc w:val="left"/>
      <w:pPr>
        <w:ind w:left="6480" w:hanging="360"/>
      </w:pPr>
      <w:rPr>
        <w:rFonts w:ascii="Wingdings" w:hAnsi="Wingdings" w:hint="default"/>
      </w:rPr>
    </w:lvl>
  </w:abstractNum>
  <w:num w:numId="1" w16cid:durableId="349643219">
    <w:abstractNumId w:val="18"/>
  </w:num>
  <w:num w:numId="2" w16cid:durableId="265309105">
    <w:abstractNumId w:val="29"/>
  </w:num>
  <w:num w:numId="3" w16cid:durableId="1812212536">
    <w:abstractNumId w:val="0"/>
  </w:num>
  <w:num w:numId="4" w16cid:durableId="1461221467">
    <w:abstractNumId w:val="27"/>
  </w:num>
  <w:num w:numId="5" w16cid:durableId="1559432642">
    <w:abstractNumId w:val="6"/>
  </w:num>
  <w:num w:numId="6" w16cid:durableId="1446462924">
    <w:abstractNumId w:val="13"/>
  </w:num>
  <w:num w:numId="7" w16cid:durableId="675620956">
    <w:abstractNumId w:val="15"/>
  </w:num>
  <w:num w:numId="8" w16cid:durableId="1612126865">
    <w:abstractNumId w:val="10"/>
  </w:num>
  <w:num w:numId="9" w16cid:durableId="1653487387">
    <w:abstractNumId w:val="31"/>
  </w:num>
  <w:num w:numId="10" w16cid:durableId="1141995457">
    <w:abstractNumId w:val="14"/>
  </w:num>
  <w:num w:numId="11" w16cid:durableId="1325088423">
    <w:abstractNumId w:val="32"/>
  </w:num>
  <w:num w:numId="12" w16cid:durableId="676422161">
    <w:abstractNumId w:val="30"/>
  </w:num>
  <w:num w:numId="13" w16cid:durableId="284776349">
    <w:abstractNumId w:val="26"/>
  </w:num>
  <w:num w:numId="14" w16cid:durableId="1447774868">
    <w:abstractNumId w:val="12"/>
  </w:num>
  <w:num w:numId="15" w16cid:durableId="497116377">
    <w:abstractNumId w:val="20"/>
  </w:num>
  <w:num w:numId="16" w16cid:durableId="171378337">
    <w:abstractNumId w:val="1"/>
  </w:num>
  <w:num w:numId="17" w16cid:durableId="576860350">
    <w:abstractNumId w:val="22"/>
  </w:num>
  <w:num w:numId="18" w16cid:durableId="2022198576">
    <w:abstractNumId w:val="21"/>
  </w:num>
  <w:num w:numId="19" w16cid:durableId="689141665">
    <w:abstractNumId w:val="5"/>
  </w:num>
  <w:num w:numId="20" w16cid:durableId="1563515208">
    <w:abstractNumId w:val="5"/>
  </w:num>
  <w:num w:numId="21" w16cid:durableId="1569924468">
    <w:abstractNumId w:val="4"/>
  </w:num>
  <w:num w:numId="22" w16cid:durableId="935091519">
    <w:abstractNumId w:val="4"/>
  </w:num>
  <w:num w:numId="23" w16cid:durableId="162819960">
    <w:abstractNumId w:val="3"/>
  </w:num>
  <w:num w:numId="24" w16cid:durableId="1522667724">
    <w:abstractNumId w:val="5"/>
  </w:num>
  <w:num w:numId="25" w16cid:durableId="2009477220">
    <w:abstractNumId w:val="4"/>
  </w:num>
  <w:num w:numId="26" w16cid:durableId="1039818499">
    <w:abstractNumId w:val="16"/>
  </w:num>
  <w:num w:numId="27" w16cid:durableId="1929381282">
    <w:abstractNumId w:val="2"/>
  </w:num>
  <w:num w:numId="28" w16cid:durableId="612445119">
    <w:abstractNumId w:val="8"/>
  </w:num>
  <w:num w:numId="29" w16cid:durableId="455099967">
    <w:abstractNumId w:val="23"/>
  </w:num>
  <w:num w:numId="30" w16cid:durableId="1273242214">
    <w:abstractNumId w:val="7"/>
  </w:num>
  <w:num w:numId="31" w16cid:durableId="338430092">
    <w:abstractNumId w:val="25"/>
  </w:num>
  <w:num w:numId="32" w16cid:durableId="166212574">
    <w:abstractNumId w:val="11"/>
  </w:num>
  <w:num w:numId="33" w16cid:durableId="1780026609">
    <w:abstractNumId w:val="9"/>
  </w:num>
  <w:num w:numId="34" w16cid:durableId="305624935">
    <w:abstractNumId w:val="24"/>
  </w:num>
  <w:num w:numId="35" w16cid:durableId="1898391706">
    <w:abstractNumId w:val="28"/>
  </w:num>
  <w:num w:numId="36" w16cid:durableId="1354071026">
    <w:abstractNumId w:val="19"/>
  </w:num>
  <w:num w:numId="37" w16cid:durableId="6561058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B3"/>
    <w:rsid w:val="00006082"/>
    <w:rsid w:val="00012348"/>
    <w:rsid w:val="000540A0"/>
    <w:rsid w:val="00077D0B"/>
    <w:rsid w:val="00080C29"/>
    <w:rsid w:val="00085724"/>
    <w:rsid w:val="00085C61"/>
    <w:rsid w:val="00096B78"/>
    <w:rsid w:val="000C47A7"/>
    <w:rsid w:val="000C5DD8"/>
    <w:rsid w:val="00113078"/>
    <w:rsid w:val="00124309"/>
    <w:rsid w:val="00125218"/>
    <w:rsid w:val="00132E6F"/>
    <w:rsid w:val="00164985"/>
    <w:rsid w:val="0017215E"/>
    <w:rsid w:val="0018426D"/>
    <w:rsid w:val="00192565"/>
    <w:rsid w:val="001A38DC"/>
    <w:rsid w:val="001D6FAF"/>
    <w:rsid w:val="00260AF9"/>
    <w:rsid w:val="00263F71"/>
    <w:rsid w:val="002708E6"/>
    <w:rsid w:val="00271D06"/>
    <w:rsid w:val="0027600E"/>
    <w:rsid w:val="0028193D"/>
    <w:rsid w:val="00291BFC"/>
    <w:rsid w:val="002C6379"/>
    <w:rsid w:val="002D23CE"/>
    <w:rsid w:val="002D2951"/>
    <w:rsid w:val="002F3F95"/>
    <w:rsid w:val="00312285"/>
    <w:rsid w:val="003321CB"/>
    <w:rsid w:val="003334D3"/>
    <w:rsid w:val="00335024"/>
    <w:rsid w:val="00356F55"/>
    <w:rsid w:val="00381BD5"/>
    <w:rsid w:val="00385F49"/>
    <w:rsid w:val="003A5C00"/>
    <w:rsid w:val="004272E3"/>
    <w:rsid w:val="004607EF"/>
    <w:rsid w:val="0046353F"/>
    <w:rsid w:val="0047304C"/>
    <w:rsid w:val="00482574"/>
    <w:rsid w:val="0048374C"/>
    <w:rsid w:val="004A580D"/>
    <w:rsid w:val="004C4378"/>
    <w:rsid w:val="004C6E00"/>
    <w:rsid w:val="00505CA0"/>
    <w:rsid w:val="00553B2E"/>
    <w:rsid w:val="00556459"/>
    <w:rsid w:val="00556527"/>
    <w:rsid w:val="005A282A"/>
    <w:rsid w:val="005C1B66"/>
    <w:rsid w:val="005F064A"/>
    <w:rsid w:val="00603FBC"/>
    <w:rsid w:val="0060546D"/>
    <w:rsid w:val="00606A8E"/>
    <w:rsid w:val="006263B5"/>
    <w:rsid w:val="00645362"/>
    <w:rsid w:val="00665B76"/>
    <w:rsid w:val="006821A5"/>
    <w:rsid w:val="00685AAB"/>
    <w:rsid w:val="0069282B"/>
    <w:rsid w:val="006B73FA"/>
    <w:rsid w:val="006B7CF7"/>
    <w:rsid w:val="00716B18"/>
    <w:rsid w:val="00777E86"/>
    <w:rsid w:val="007E3F72"/>
    <w:rsid w:val="00832D7F"/>
    <w:rsid w:val="00847F9A"/>
    <w:rsid w:val="00866D21"/>
    <w:rsid w:val="008851B3"/>
    <w:rsid w:val="008A6C60"/>
    <w:rsid w:val="008D0A22"/>
    <w:rsid w:val="0090642E"/>
    <w:rsid w:val="009131F9"/>
    <w:rsid w:val="009365C5"/>
    <w:rsid w:val="0097174D"/>
    <w:rsid w:val="009A6E1E"/>
    <w:rsid w:val="009A82DA"/>
    <w:rsid w:val="009C711D"/>
    <w:rsid w:val="009F6F3D"/>
    <w:rsid w:val="00A10671"/>
    <w:rsid w:val="00A34495"/>
    <w:rsid w:val="00A356EA"/>
    <w:rsid w:val="00A41EEB"/>
    <w:rsid w:val="00A42269"/>
    <w:rsid w:val="00AA58D7"/>
    <w:rsid w:val="00AA68FE"/>
    <w:rsid w:val="00AE2DC4"/>
    <w:rsid w:val="00AE473A"/>
    <w:rsid w:val="00B938C4"/>
    <w:rsid w:val="00BB52C8"/>
    <w:rsid w:val="00BD41EC"/>
    <w:rsid w:val="00C049C4"/>
    <w:rsid w:val="00C1303D"/>
    <w:rsid w:val="00C2484B"/>
    <w:rsid w:val="00C42D97"/>
    <w:rsid w:val="00C510C5"/>
    <w:rsid w:val="00CB114C"/>
    <w:rsid w:val="00CB3CAF"/>
    <w:rsid w:val="00CD2454"/>
    <w:rsid w:val="00CE4837"/>
    <w:rsid w:val="00D27189"/>
    <w:rsid w:val="00D33BBA"/>
    <w:rsid w:val="00D43BBB"/>
    <w:rsid w:val="00D5049A"/>
    <w:rsid w:val="00D538B5"/>
    <w:rsid w:val="00D56B9B"/>
    <w:rsid w:val="00D73C15"/>
    <w:rsid w:val="00D776C1"/>
    <w:rsid w:val="00DA0878"/>
    <w:rsid w:val="00DB13A0"/>
    <w:rsid w:val="00E05EFB"/>
    <w:rsid w:val="00E26F6C"/>
    <w:rsid w:val="00E3578F"/>
    <w:rsid w:val="00EC571D"/>
    <w:rsid w:val="00EC683A"/>
    <w:rsid w:val="00F647B0"/>
    <w:rsid w:val="00F84C1E"/>
    <w:rsid w:val="00FA195F"/>
    <w:rsid w:val="00FD371F"/>
    <w:rsid w:val="01D92945"/>
    <w:rsid w:val="02888AE8"/>
    <w:rsid w:val="04F5F0AB"/>
    <w:rsid w:val="05CAEAE6"/>
    <w:rsid w:val="062303F8"/>
    <w:rsid w:val="068B428D"/>
    <w:rsid w:val="06E56F8E"/>
    <w:rsid w:val="09E445F2"/>
    <w:rsid w:val="0A3FF015"/>
    <w:rsid w:val="0C6E3C32"/>
    <w:rsid w:val="0D54D41A"/>
    <w:rsid w:val="0D56EC3D"/>
    <w:rsid w:val="1413C013"/>
    <w:rsid w:val="15510DFD"/>
    <w:rsid w:val="15CCACA2"/>
    <w:rsid w:val="176FD3E6"/>
    <w:rsid w:val="1847DBB8"/>
    <w:rsid w:val="1B47C651"/>
    <w:rsid w:val="1B8FE731"/>
    <w:rsid w:val="1CAC75E2"/>
    <w:rsid w:val="1D683892"/>
    <w:rsid w:val="1DE06157"/>
    <w:rsid w:val="1E0E0F98"/>
    <w:rsid w:val="1F274642"/>
    <w:rsid w:val="23B4FB5A"/>
    <w:rsid w:val="2974C85C"/>
    <w:rsid w:val="2B0EBD9F"/>
    <w:rsid w:val="3183CF3C"/>
    <w:rsid w:val="33FFBFE5"/>
    <w:rsid w:val="355497D7"/>
    <w:rsid w:val="3778F761"/>
    <w:rsid w:val="38060277"/>
    <w:rsid w:val="38A56D84"/>
    <w:rsid w:val="38F23FE4"/>
    <w:rsid w:val="39C9CD4B"/>
    <w:rsid w:val="3A458FE8"/>
    <w:rsid w:val="402AAB1D"/>
    <w:rsid w:val="40DDF916"/>
    <w:rsid w:val="411EA208"/>
    <w:rsid w:val="42270EE3"/>
    <w:rsid w:val="4357F94F"/>
    <w:rsid w:val="476CEB76"/>
    <w:rsid w:val="4AF62EA6"/>
    <w:rsid w:val="4D2AF267"/>
    <w:rsid w:val="4FACCE8D"/>
    <w:rsid w:val="5677802E"/>
    <w:rsid w:val="5E8E5D43"/>
    <w:rsid w:val="638FE699"/>
    <w:rsid w:val="64F54B1D"/>
    <w:rsid w:val="65BB23B7"/>
    <w:rsid w:val="679467B8"/>
    <w:rsid w:val="687F0704"/>
    <w:rsid w:val="6B23BE9B"/>
    <w:rsid w:val="6B2D147D"/>
    <w:rsid w:val="6CF1158F"/>
    <w:rsid w:val="70D9817E"/>
    <w:rsid w:val="71A81B20"/>
    <w:rsid w:val="72BDDA97"/>
    <w:rsid w:val="73CE31E4"/>
    <w:rsid w:val="75BC911C"/>
    <w:rsid w:val="75C4116B"/>
    <w:rsid w:val="76DBB23E"/>
    <w:rsid w:val="77C3DBD5"/>
    <w:rsid w:val="7A869705"/>
    <w:rsid w:val="7BBC850D"/>
    <w:rsid w:val="7C415F82"/>
    <w:rsid w:val="7DAB4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88BC"/>
  <w15:chartTrackingRefBased/>
  <w15:docId w15:val="{CED8802E-EAEA-4533-9699-6AAEAF30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51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81BD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81BD5"/>
  </w:style>
  <w:style w:type="paragraph" w:styleId="ListParagraph">
    <w:name w:val="List Paragraph"/>
    <w:basedOn w:val="Normal"/>
    <w:uiPriority w:val="34"/>
    <w:qFormat/>
    <w:rsid w:val="00FA195F"/>
    <w:pPr>
      <w:ind w:left="720"/>
      <w:contextualSpacing/>
    </w:pPr>
  </w:style>
  <w:style w:type="paragraph" w:customStyle="1" w:styleId="TableParagraph">
    <w:name w:val="Table Paragraph"/>
    <w:basedOn w:val="Normal"/>
    <w:uiPriority w:val="1"/>
    <w:qFormat/>
    <w:rsid w:val="00E26F6C"/>
    <w:pPr>
      <w:autoSpaceDE w:val="0"/>
      <w:autoSpaceDN w:val="0"/>
      <w:spacing w:after="0" w:line="240" w:lineRule="auto"/>
    </w:pPr>
    <w:rPr>
      <w:rFonts w:ascii="Arial" w:hAnsi="Arial" w:cs="Arial"/>
      <w:kern w:val="0"/>
      <w14:ligatures w14:val="none"/>
    </w:rPr>
  </w:style>
  <w:style w:type="paragraph" w:styleId="Header">
    <w:name w:val="header"/>
    <w:basedOn w:val="Normal"/>
    <w:link w:val="HeaderChar"/>
    <w:uiPriority w:val="99"/>
    <w:unhideWhenUsed/>
    <w:rsid w:val="000060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082"/>
  </w:style>
  <w:style w:type="paragraph" w:styleId="Footer">
    <w:name w:val="footer"/>
    <w:basedOn w:val="Normal"/>
    <w:link w:val="FooterChar"/>
    <w:uiPriority w:val="99"/>
    <w:unhideWhenUsed/>
    <w:rsid w:val="00006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082"/>
  </w:style>
  <w:style w:type="character" w:customStyle="1" w:styleId="eop">
    <w:name w:val="eop"/>
    <w:basedOn w:val="DefaultParagraphFont"/>
    <w:rsid w:val="00D56B9B"/>
  </w:style>
  <w:style w:type="character" w:customStyle="1" w:styleId="ui-provider">
    <w:name w:val="ui-provider"/>
    <w:basedOn w:val="DefaultParagraphFont"/>
    <w:rsid w:val="004C6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08088">
      <w:bodyDiv w:val="1"/>
      <w:marLeft w:val="0"/>
      <w:marRight w:val="0"/>
      <w:marTop w:val="0"/>
      <w:marBottom w:val="0"/>
      <w:divBdr>
        <w:top w:val="none" w:sz="0" w:space="0" w:color="auto"/>
        <w:left w:val="none" w:sz="0" w:space="0" w:color="auto"/>
        <w:bottom w:val="none" w:sz="0" w:space="0" w:color="auto"/>
        <w:right w:val="none" w:sz="0" w:space="0" w:color="auto"/>
      </w:divBdr>
    </w:div>
    <w:div w:id="227233009">
      <w:bodyDiv w:val="1"/>
      <w:marLeft w:val="0"/>
      <w:marRight w:val="0"/>
      <w:marTop w:val="0"/>
      <w:marBottom w:val="0"/>
      <w:divBdr>
        <w:top w:val="none" w:sz="0" w:space="0" w:color="auto"/>
        <w:left w:val="none" w:sz="0" w:space="0" w:color="auto"/>
        <w:bottom w:val="none" w:sz="0" w:space="0" w:color="auto"/>
        <w:right w:val="none" w:sz="0" w:space="0" w:color="auto"/>
      </w:divBdr>
    </w:div>
    <w:div w:id="248974880">
      <w:bodyDiv w:val="1"/>
      <w:marLeft w:val="0"/>
      <w:marRight w:val="0"/>
      <w:marTop w:val="0"/>
      <w:marBottom w:val="0"/>
      <w:divBdr>
        <w:top w:val="none" w:sz="0" w:space="0" w:color="auto"/>
        <w:left w:val="none" w:sz="0" w:space="0" w:color="auto"/>
        <w:bottom w:val="none" w:sz="0" w:space="0" w:color="auto"/>
        <w:right w:val="none" w:sz="0" w:space="0" w:color="auto"/>
      </w:divBdr>
    </w:div>
    <w:div w:id="250361131">
      <w:bodyDiv w:val="1"/>
      <w:marLeft w:val="0"/>
      <w:marRight w:val="0"/>
      <w:marTop w:val="0"/>
      <w:marBottom w:val="0"/>
      <w:divBdr>
        <w:top w:val="none" w:sz="0" w:space="0" w:color="auto"/>
        <w:left w:val="none" w:sz="0" w:space="0" w:color="auto"/>
        <w:bottom w:val="none" w:sz="0" w:space="0" w:color="auto"/>
        <w:right w:val="none" w:sz="0" w:space="0" w:color="auto"/>
      </w:divBdr>
    </w:div>
    <w:div w:id="264967367">
      <w:bodyDiv w:val="1"/>
      <w:marLeft w:val="0"/>
      <w:marRight w:val="0"/>
      <w:marTop w:val="0"/>
      <w:marBottom w:val="0"/>
      <w:divBdr>
        <w:top w:val="none" w:sz="0" w:space="0" w:color="auto"/>
        <w:left w:val="none" w:sz="0" w:space="0" w:color="auto"/>
        <w:bottom w:val="none" w:sz="0" w:space="0" w:color="auto"/>
        <w:right w:val="none" w:sz="0" w:space="0" w:color="auto"/>
      </w:divBdr>
    </w:div>
    <w:div w:id="413088472">
      <w:bodyDiv w:val="1"/>
      <w:marLeft w:val="0"/>
      <w:marRight w:val="0"/>
      <w:marTop w:val="0"/>
      <w:marBottom w:val="0"/>
      <w:divBdr>
        <w:top w:val="none" w:sz="0" w:space="0" w:color="auto"/>
        <w:left w:val="none" w:sz="0" w:space="0" w:color="auto"/>
        <w:bottom w:val="none" w:sz="0" w:space="0" w:color="auto"/>
        <w:right w:val="none" w:sz="0" w:space="0" w:color="auto"/>
      </w:divBdr>
    </w:div>
    <w:div w:id="456946335">
      <w:bodyDiv w:val="1"/>
      <w:marLeft w:val="0"/>
      <w:marRight w:val="0"/>
      <w:marTop w:val="0"/>
      <w:marBottom w:val="0"/>
      <w:divBdr>
        <w:top w:val="none" w:sz="0" w:space="0" w:color="auto"/>
        <w:left w:val="none" w:sz="0" w:space="0" w:color="auto"/>
        <w:bottom w:val="none" w:sz="0" w:space="0" w:color="auto"/>
        <w:right w:val="none" w:sz="0" w:space="0" w:color="auto"/>
      </w:divBdr>
    </w:div>
    <w:div w:id="483199240">
      <w:bodyDiv w:val="1"/>
      <w:marLeft w:val="0"/>
      <w:marRight w:val="0"/>
      <w:marTop w:val="0"/>
      <w:marBottom w:val="0"/>
      <w:divBdr>
        <w:top w:val="none" w:sz="0" w:space="0" w:color="auto"/>
        <w:left w:val="none" w:sz="0" w:space="0" w:color="auto"/>
        <w:bottom w:val="none" w:sz="0" w:space="0" w:color="auto"/>
        <w:right w:val="none" w:sz="0" w:space="0" w:color="auto"/>
      </w:divBdr>
    </w:div>
    <w:div w:id="492910297">
      <w:bodyDiv w:val="1"/>
      <w:marLeft w:val="0"/>
      <w:marRight w:val="0"/>
      <w:marTop w:val="0"/>
      <w:marBottom w:val="0"/>
      <w:divBdr>
        <w:top w:val="none" w:sz="0" w:space="0" w:color="auto"/>
        <w:left w:val="none" w:sz="0" w:space="0" w:color="auto"/>
        <w:bottom w:val="none" w:sz="0" w:space="0" w:color="auto"/>
        <w:right w:val="none" w:sz="0" w:space="0" w:color="auto"/>
      </w:divBdr>
    </w:div>
    <w:div w:id="496725605">
      <w:bodyDiv w:val="1"/>
      <w:marLeft w:val="0"/>
      <w:marRight w:val="0"/>
      <w:marTop w:val="0"/>
      <w:marBottom w:val="0"/>
      <w:divBdr>
        <w:top w:val="none" w:sz="0" w:space="0" w:color="auto"/>
        <w:left w:val="none" w:sz="0" w:space="0" w:color="auto"/>
        <w:bottom w:val="none" w:sz="0" w:space="0" w:color="auto"/>
        <w:right w:val="none" w:sz="0" w:space="0" w:color="auto"/>
      </w:divBdr>
      <w:divsChild>
        <w:div w:id="243999767">
          <w:marLeft w:val="0"/>
          <w:marRight w:val="0"/>
          <w:marTop w:val="0"/>
          <w:marBottom w:val="0"/>
          <w:divBdr>
            <w:top w:val="none" w:sz="0" w:space="0" w:color="auto"/>
            <w:left w:val="none" w:sz="0" w:space="0" w:color="auto"/>
            <w:bottom w:val="none" w:sz="0" w:space="0" w:color="auto"/>
            <w:right w:val="none" w:sz="0" w:space="0" w:color="auto"/>
          </w:divBdr>
        </w:div>
        <w:div w:id="713310864">
          <w:marLeft w:val="0"/>
          <w:marRight w:val="0"/>
          <w:marTop w:val="0"/>
          <w:marBottom w:val="0"/>
          <w:divBdr>
            <w:top w:val="none" w:sz="0" w:space="0" w:color="auto"/>
            <w:left w:val="none" w:sz="0" w:space="0" w:color="auto"/>
            <w:bottom w:val="none" w:sz="0" w:space="0" w:color="auto"/>
            <w:right w:val="none" w:sz="0" w:space="0" w:color="auto"/>
          </w:divBdr>
        </w:div>
        <w:div w:id="1023362040">
          <w:marLeft w:val="0"/>
          <w:marRight w:val="0"/>
          <w:marTop w:val="0"/>
          <w:marBottom w:val="0"/>
          <w:divBdr>
            <w:top w:val="none" w:sz="0" w:space="0" w:color="auto"/>
            <w:left w:val="none" w:sz="0" w:space="0" w:color="auto"/>
            <w:bottom w:val="none" w:sz="0" w:space="0" w:color="auto"/>
            <w:right w:val="none" w:sz="0" w:space="0" w:color="auto"/>
          </w:divBdr>
        </w:div>
      </w:divsChild>
    </w:div>
    <w:div w:id="502864701">
      <w:bodyDiv w:val="1"/>
      <w:marLeft w:val="0"/>
      <w:marRight w:val="0"/>
      <w:marTop w:val="0"/>
      <w:marBottom w:val="0"/>
      <w:divBdr>
        <w:top w:val="none" w:sz="0" w:space="0" w:color="auto"/>
        <w:left w:val="none" w:sz="0" w:space="0" w:color="auto"/>
        <w:bottom w:val="none" w:sz="0" w:space="0" w:color="auto"/>
        <w:right w:val="none" w:sz="0" w:space="0" w:color="auto"/>
      </w:divBdr>
    </w:div>
    <w:div w:id="516847919">
      <w:bodyDiv w:val="1"/>
      <w:marLeft w:val="0"/>
      <w:marRight w:val="0"/>
      <w:marTop w:val="0"/>
      <w:marBottom w:val="0"/>
      <w:divBdr>
        <w:top w:val="none" w:sz="0" w:space="0" w:color="auto"/>
        <w:left w:val="none" w:sz="0" w:space="0" w:color="auto"/>
        <w:bottom w:val="none" w:sz="0" w:space="0" w:color="auto"/>
        <w:right w:val="none" w:sz="0" w:space="0" w:color="auto"/>
      </w:divBdr>
    </w:div>
    <w:div w:id="642581026">
      <w:bodyDiv w:val="1"/>
      <w:marLeft w:val="0"/>
      <w:marRight w:val="0"/>
      <w:marTop w:val="0"/>
      <w:marBottom w:val="0"/>
      <w:divBdr>
        <w:top w:val="none" w:sz="0" w:space="0" w:color="auto"/>
        <w:left w:val="none" w:sz="0" w:space="0" w:color="auto"/>
        <w:bottom w:val="none" w:sz="0" w:space="0" w:color="auto"/>
        <w:right w:val="none" w:sz="0" w:space="0" w:color="auto"/>
      </w:divBdr>
    </w:div>
    <w:div w:id="663822815">
      <w:bodyDiv w:val="1"/>
      <w:marLeft w:val="0"/>
      <w:marRight w:val="0"/>
      <w:marTop w:val="0"/>
      <w:marBottom w:val="0"/>
      <w:divBdr>
        <w:top w:val="none" w:sz="0" w:space="0" w:color="auto"/>
        <w:left w:val="none" w:sz="0" w:space="0" w:color="auto"/>
        <w:bottom w:val="none" w:sz="0" w:space="0" w:color="auto"/>
        <w:right w:val="none" w:sz="0" w:space="0" w:color="auto"/>
      </w:divBdr>
    </w:div>
    <w:div w:id="735132998">
      <w:bodyDiv w:val="1"/>
      <w:marLeft w:val="0"/>
      <w:marRight w:val="0"/>
      <w:marTop w:val="0"/>
      <w:marBottom w:val="0"/>
      <w:divBdr>
        <w:top w:val="none" w:sz="0" w:space="0" w:color="auto"/>
        <w:left w:val="none" w:sz="0" w:space="0" w:color="auto"/>
        <w:bottom w:val="none" w:sz="0" w:space="0" w:color="auto"/>
        <w:right w:val="none" w:sz="0" w:space="0" w:color="auto"/>
      </w:divBdr>
    </w:div>
    <w:div w:id="818883343">
      <w:bodyDiv w:val="1"/>
      <w:marLeft w:val="0"/>
      <w:marRight w:val="0"/>
      <w:marTop w:val="0"/>
      <w:marBottom w:val="0"/>
      <w:divBdr>
        <w:top w:val="none" w:sz="0" w:space="0" w:color="auto"/>
        <w:left w:val="none" w:sz="0" w:space="0" w:color="auto"/>
        <w:bottom w:val="none" w:sz="0" w:space="0" w:color="auto"/>
        <w:right w:val="none" w:sz="0" w:space="0" w:color="auto"/>
      </w:divBdr>
    </w:div>
    <w:div w:id="822551309">
      <w:bodyDiv w:val="1"/>
      <w:marLeft w:val="0"/>
      <w:marRight w:val="0"/>
      <w:marTop w:val="0"/>
      <w:marBottom w:val="0"/>
      <w:divBdr>
        <w:top w:val="none" w:sz="0" w:space="0" w:color="auto"/>
        <w:left w:val="none" w:sz="0" w:space="0" w:color="auto"/>
        <w:bottom w:val="none" w:sz="0" w:space="0" w:color="auto"/>
        <w:right w:val="none" w:sz="0" w:space="0" w:color="auto"/>
      </w:divBdr>
    </w:div>
    <w:div w:id="832573529">
      <w:bodyDiv w:val="1"/>
      <w:marLeft w:val="0"/>
      <w:marRight w:val="0"/>
      <w:marTop w:val="0"/>
      <w:marBottom w:val="0"/>
      <w:divBdr>
        <w:top w:val="none" w:sz="0" w:space="0" w:color="auto"/>
        <w:left w:val="none" w:sz="0" w:space="0" w:color="auto"/>
        <w:bottom w:val="none" w:sz="0" w:space="0" w:color="auto"/>
        <w:right w:val="none" w:sz="0" w:space="0" w:color="auto"/>
      </w:divBdr>
    </w:div>
    <w:div w:id="833842864">
      <w:bodyDiv w:val="1"/>
      <w:marLeft w:val="0"/>
      <w:marRight w:val="0"/>
      <w:marTop w:val="0"/>
      <w:marBottom w:val="0"/>
      <w:divBdr>
        <w:top w:val="none" w:sz="0" w:space="0" w:color="auto"/>
        <w:left w:val="none" w:sz="0" w:space="0" w:color="auto"/>
        <w:bottom w:val="none" w:sz="0" w:space="0" w:color="auto"/>
        <w:right w:val="none" w:sz="0" w:space="0" w:color="auto"/>
      </w:divBdr>
    </w:div>
    <w:div w:id="902832344">
      <w:bodyDiv w:val="1"/>
      <w:marLeft w:val="0"/>
      <w:marRight w:val="0"/>
      <w:marTop w:val="0"/>
      <w:marBottom w:val="0"/>
      <w:divBdr>
        <w:top w:val="none" w:sz="0" w:space="0" w:color="auto"/>
        <w:left w:val="none" w:sz="0" w:space="0" w:color="auto"/>
        <w:bottom w:val="none" w:sz="0" w:space="0" w:color="auto"/>
        <w:right w:val="none" w:sz="0" w:space="0" w:color="auto"/>
      </w:divBdr>
    </w:div>
    <w:div w:id="937058688">
      <w:bodyDiv w:val="1"/>
      <w:marLeft w:val="0"/>
      <w:marRight w:val="0"/>
      <w:marTop w:val="0"/>
      <w:marBottom w:val="0"/>
      <w:divBdr>
        <w:top w:val="none" w:sz="0" w:space="0" w:color="auto"/>
        <w:left w:val="none" w:sz="0" w:space="0" w:color="auto"/>
        <w:bottom w:val="none" w:sz="0" w:space="0" w:color="auto"/>
        <w:right w:val="none" w:sz="0" w:space="0" w:color="auto"/>
      </w:divBdr>
    </w:div>
    <w:div w:id="1008827216">
      <w:bodyDiv w:val="1"/>
      <w:marLeft w:val="0"/>
      <w:marRight w:val="0"/>
      <w:marTop w:val="0"/>
      <w:marBottom w:val="0"/>
      <w:divBdr>
        <w:top w:val="none" w:sz="0" w:space="0" w:color="auto"/>
        <w:left w:val="none" w:sz="0" w:space="0" w:color="auto"/>
        <w:bottom w:val="none" w:sz="0" w:space="0" w:color="auto"/>
        <w:right w:val="none" w:sz="0" w:space="0" w:color="auto"/>
      </w:divBdr>
    </w:div>
    <w:div w:id="1019700016">
      <w:bodyDiv w:val="1"/>
      <w:marLeft w:val="0"/>
      <w:marRight w:val="0"/>
      <w:marTop w:val="0"/>
      <w:marBottom w:val="0"/>
      <w:divBdr>
        <w:top w:val="none" w:sz="0" w:space="0" w:color="auto"/>
        <w:left w:val="none" w:sz="0" w:space="0" w:color="auto"/>
        <w:bottom w:val="none" w:sz="0" w:space="0" w:color="auto"/>
        <w:right w:val="none" w:sz="0" w:space="0" w:color="auto"/>
      </w:divBdr>
    </w:div>
    <w:div w:id="1033921572">
      <w:bodyDiv w:val="1"/>
      <w:marLeft w:val="0"/>
      <w:marRight w:val="0"/>
      <w:marTop w:val="0"/>
      <w:marBottom w:val="0"/>
      <w:divBdr>
        <w:top w:val="none" w:sz="0" w:space="0" w:color="auto"/>
        <w:left w:val="none" w:sz="0" w:space="0" w:color="auto"/>
        <w:bottom w:val="none" w:sz="0" w:space="0" w:color="auto"/>
        <w:right w:val="none" w:sz="0" w:space="0" w:color="auto"/>
      </w:divBdr>
    </w:div>
    <w:div w:id="1117717118">
      <w:bodyDiv w:val="1"/>
      <w:marLeft w:val="0"/>
      <w:marRight w:val="0"/>
      <w:marTop w:val="0"/>
      <w:marBottom w:val="0"/>
      <w:divBdr>
        <w:top w:val="none" w:sz="0" w:space="0" w:color="auto"/>
        <w:left w:val="none" w:sz="0" w:space="0" w:color="auto"/>
        <w:bottom w:val="none" w:sz="0" w:space="0" w:color="auto"/>
        <w:right w:val="none" w:sz="0" w:space="0" w:color="auto"/>
      </w:divBdr>
    </w:div>
    <w:div w:id="1165167442">
      <w:bodyDiv w:val="1"/>
      <w:marLeft w:val="0"/>
      <w:marRight w:val="0"/>
      <w:marTop w:val="0"/>
      <w:marBottom w:val="0"/>
      <w:divBdr>
        <w:top w:val="none" w:sz="0" w:space="0" w:color="auto"/>
        <w:left w:val="none" w:sz="0" w:space="0" w:color="auto"/>
        <w:bottom w:val="none" w:sz="0" w:space="0" w:color="auto"/>
        <w:right w:val="none" w:sz="0" w:space="0" w:color="auto"/>
      </w:divBdr>
    </w:div>
    <w:div w:id="1166091886">
      <w:bodyDiv w:val="1"/>
      <w:marLeft w:val="0"/>
      <w:marRight w:val="0"/>
      <w:marTop w:val="0"/>
      <w:marBottom w:val="0"/>
      <w:divBdr>
        <w:top w:val="none" w:sz="0" w:space="0" w:color="auto"/>
        <w:left w:val="none" w:sz="0" w:space="0" w:color="auto"/>
        <w:bottom w:val="none" w:sz="0" w:space="0" w:color="auto"/>
        <w:right w:val="none" w:sz="0" w:space="0" w:color="auto"/>
      </w:divBdr>
    </w:div>
    <w:div w:id="1188174573">
      <w:bodyDiv w:val="1"/>
      <w:marLeft w:val="0"/>
      <w:marRight w:val="0"/>
      <w:marTop w:val="0"/>
      <w:marBottom w:val="0"/>
      <w:divBdr>
        <w:top w:val="none" w:sz="0" w:space="0" w:color="auto"/>
        <w:left w:val="none" w:sz="0" w:space="0" w:color="auto"/>
        <w:bottom w:val="none" w:sz="0" w:space="0" w:color="auto"/>
        <w:right w:val="none" w:sz="0" w:space="0" w:color="auto"/>
      </w:divBdr>
    </w:div>
    <w:div w:id="1210143376">
      <w:bodyDiv w:val="1"/>
      <w:marLeft w:val="0"/>
      <w:marRight w:val="0"/>
      <w:marTop w:val="0"/>
      <w:marBottom w:val="0"/>
      <w:divBdr>
        <w:top w:val="none" w:sz="0" w:space="0" w:color="auto"/>
        <w:left w:val="none" w:sz="0" w:space="0" w:color="auto"/>
        <w:bottom w:val="none" w:sz="0" w:space="0" w:color="auto"/>
        <w:right w:val="none" w:sz="0" w:space="0" w:color="auto"/>
      </w:divBdr>
    </w:div>
    <w:div w:id="1212115439">
      <w:bodyDiv w:val="1"/>
      <w:marLeft w:val="0"/>
      <w:marRight w:val="0"/>
      <w:marTop w:val="0"/>
      <w:marBottom w:val="0"/>
      <w:divBdr>
        <w:top w:val="none" w:sz="0" w:space="0" w:color="auto"/>
        <w:left w:val="none" w:sz="0" w:space="0" w:color="auto"/>
        <w:bottom w:val="none" w:sz="0" w:space="0" w:color="auto"/>
        <w:right w:val="none" w:sz="0" w:space="0" w:color="auto"/>
      </w:divBdr>
    </w:div>
    <w:div w:id="1242523208">
      <w:bodyDiv w:val="1"/>
      <w:marLeft w:val="0"/>
      <w:marRight w:val="0"/>
      <w:marTop w:val="0"/>
      <w:marBottom w:val="0"/>
      <w:divBdr>
        <w:top w:val="none" w:sz="0" w:space="0" w:color="auto"/>
        <w:left w:val="none" w:sz="0" w:space="0" w:color="auto"/>
        <w:bottom w:val="none" w:sz="0" w:space="0" w:color="auto"/>
        <w:right w:val="none" w:sz="0" w:space="0" w:color="auto"/>
      </w:divBdr>
    </w:div>
    <w:div w:id="1286040706">
      <w:bodyDiv w:val="1"/>
      <w:marLeft w:val="0"/>
      <w:marRight w:val="0"/>
      <w:marTop w:val="0"/>
      <w:marBottom w:val="0"/>
      <w:divBdr>
        <w:top w:val="none" w:sz="0" w:space="0" w:color="auto"/>
        <w:left w:val="none" w:sz="0" w:space="0" w:color="auto"/>
        <w:bottom w:val="none" w:sz="0" w:space="0" w:color="auto"/>
        <w:right w:val="none" w:sz="0" w:space="0" w:color="auto"/>
      </w:divBdr>
    </w:div>
    <w:div w:id="1408115505">
      <w:bodyDiv w:val="1"/>
      <w:marLeft w:val="0"/>
      <w:marRight w:val="0"/>
      <w:marTop w:val="0"/>
      <w:marBottom w:val="0"/>
      <w:divBdr>
        <w:top w:val="none" w:sz="0" w:space="0" w:color="auto"/>
        <w:left w:val="none" w:sz="0" w:space="0" w:color="auto"/>
        <w:bottom w:val="none" w:sz="0" w:space="0" w:color="auto"/>
        <w:right w:val="none" w:sz="0" w:space="0" w:color="auto"/>
      </w:divBdr>
    </w:div>
    <w:div w:id="1443920365">
      <w:bodyDiv w:val="1"/>
      <w:marLeft w:val="0"/>
      <w:marRight w:val="0"/>
      <w:marTop w:val="0"/>
      <w:marBottom w:val="0"/>
      <w:divBdr>
        <w:top w:val="none" w:sz="0" w:space="0" w:color="auto"/>
        <w:left w:val="none" w:sz="0" w:space="0" w:color="auto"/>
        <w:bottom w:val="none" w:sz="0" w:space="0" w:color="auto"/>
        <w:right w:val="none" w:sz="0" w:space="0" w:color="auto"/>
      </w:divBdr>
      <w:divsChild>
        <w:div w:id="141431116">
          <w:marLeft w:val="0"/>
          <w:marRight w:val="0"/>
          <w:marTop w:val="0"/>
          <w:marBottom w:val="0"/>
          <w:divBdr>
            <w:top w:val="none" w:sz="0" w:space="0" w:color="auto"/>
            <w:left w:val="none" w:sz="0" w:space="0" w:color="auto"/>
            <w:bottom w:val="none" w:sz="0" w:space="0" w:color="auto"/>
            <w:right w:val="none" w:sz="0" w:space="0" w:color="auto"/>
          </w:divBdr>
        </w:div>
        <w:div w:id="341857822">
          <w:marLeft w:val="0"/>
          <w:marRight w:val="0"/>
          <w:marTop w:val="0"/>
          <w:marBottom w:val="0"/>
          <w:divBdr>
            <w:top w:val="none" w:sz="0" w:space="0" w:color="auto"/>
            <w:left w:val="none" w:sz="0" w:space="0" w:color="auto"/>
            <w:bottom w:val="none" w:sz="0" w:space="0" w:color="auto"/>
            <w:right w:val="none" w:sz="0" w:space="0" w:color="auto"/>
          </w:divBdr>
        </w:div>
        <w:div w:id="1628318708">
          <w:marLeft w:val="0"/>
          <w:marRight w:val="0"/>
          <w:marTop w:val="0"/>
          <w:marBottom w:val="0"/>
          <w:divBdr>
            <w:top w:val="none" w:sz="0" w:space="0" w:color="auto"/>
            <w:left w:val="none" w:sz="0" w:space="0" w:color="auto"/>
            <w:bottom w:val="none" w:sz="0" w:space="0" w:color="auto"/>
            <w:right w:val="none" w:sz="0" w:space="0" w:color="auto"/>
          </w:divBdr>
        </w:div>
      </w:divsChild>
    </w:div>
    <w:div w:id="1462841082">
      <w:bodyDiv w:val="1"/>
      <w:marLeft w:val="0"/>
      <w:marRight w:val="0"/>
      <w:marTop w:val="0"/>
      <w:marBottom w:val="0"/>
      <w:divBdr>
        <w:top w:val="none" w:sz="0" w:space="0" w:color="auto"/>
        <w:left w:val="none" w:sz="0" w:space="0" w:color="auto"/>
        <w:bottom w:val="none" w:sz="0" w:space="0" w:color="auto"/>
        <w:right w:val="none" w:sz="0" w:space="0" w:color="auto"/>
      </w:divBdr>
    </w:div>
    <w:div w:id="1529416012">
      <w:bodyDiv w:val="1"/>
      <w:marLeft w:val="0"/>
      <w:marRight w:val="0"/>
      <w:marTop w:val="0"/>
      <w:marBottom w:val="0"/>
      <w:divBdr>
        <w:top w:val="none" w:sz="0" w:space="0" w:color="auto"/>
        <w:left w:val="none" w:sz="0" w:space="0" w:color="auto"/>
        <w:bottom w:val="none" w:sz="0" w:space="0" w:color="auto"/>
        <w:right w:val="none" w:sz="0" w:space="0" w:color="auto"/>
      </w:divBdr>
    </w:div>
    <w:div w:id="1591549949">
      <w:bodyDiv w:val="1"/>
      <w:marLeft w:val="0"/>
      <w:marRight w:val="0"/>
      <w:marTop w:val="0"/>
      <w:marBottom w:val="0"/>
      <w:divBdr>
        <w:top w:val="none" w:sz="0" w:space="0" w:color="auto"/>
        <w:left w:val="none" w:sz="0" w:space="0" w:color="auto"/>
        <w:bottom w:val="none" w:sz="0" w:space="0" w:color="auto"/>
        <w:right w:val="none" w:sz="0" w:space="0" w:color="auto"/>
      </w:divBdr>
    </w:div>
    <w:div w:id="1602224688">
      <w:bodyDiv w:val="1"/>
      <w:marLeft w:val="0"/>
      <w:marRight w:val="0"/>
      <w:marTop w:val="0"/>
      <w:marBottom w:val="0"/>
      <w:divBdr>
        <w:top w:val="none" w:sz="0" w:space="0" w:color="auto"/>
        <w:left w:val="none" w:sz="0" w:space="0" w:color="auto"/>
        <w:bottom w:val="none" w:sz="0" w:space="0" w:color="auto"/>
        <w:right w:val="none" w:sz="0" w:space="0" w:color="auto"/>
      </w:divBdr>
    </w:div>
    <w:div w:id="1623417112">
      <w:bodyDiv w:val="1"/>
      <w:marLeft w:val="0"/>
      <w:marRight w:val="0"/>
      <w:marTop w:val="0"/>
      <w:marBottom w:val="0"/>
      <w:divBdr>
        <w:top w:val="none" w:sz="0" w:space="0" w:color="auto"/>
        <w:left w:val="none" w:sz="0" w:space="0" w:color="auto"/>
        <w:bottom w:val="none" w:sz="0" w:space="0" w:color="auto"/>
        <w:right w:val="none" w:sz="0" w:space="0" w:color="auto"/>
      </w:divBdr>
    </w:div>
    <w:div w:id="1676228136">
      <w:bodyDiv w:val="1"/>
      <w:marLeft w:val="0"/>
      <w:marRight w:val="0"/>
      <w:marTop w:val="0"/>
      <w:marBottom w:val="0"/>
      <w:divBdr>
        <w:top w:val="none" w:sz="0" w:space="0" w:color="auto"/>
        <w:left w:val="none" w:sz="0" w:space="0" w:color="auto"/>
        <w:bottom w:val="none" w:sz="0" w:space="0" w:color="auto"/>
        <w:right w:val="none" w:sz="0" w:space="0" w:color="auto"/>
      </w:divBdr>
    </w:div>
    <w:div w:id="1703626411">
      <w:bodyDiv w:val="1"/>
      <w:marLeft w:val="0"/>
      <w:marRight w:val="0"/>
      <w:marTop w:val="0"/>
      <w:marBottom w:val="0"/>
      <w:divBdr>
        <w:top w:val="none" w:sz="0" w:space="0" w:color="auto"/>
        <w:left w:val="none" w:sz="0" w:space="0" w:color="auto"/>
        <w:bottom w:val="none" w:sz="0" w:space="0" w:color="auto"/>
        <w:right w:val="none" w:sz="0" w:space="0" w:color="auto"/>
      </w:divBdr>
    </w:div>
    <w:div w:id="1738168474">
      <w:bodyDiv w:val="1"/>
      <w:marLeft w:val="0"/>
      <w:marRight w:val="0"/>
      <w:marTop w:val="0"/>
      <w:marBottom w:val="0"/>
      <w:divBdr>
        <w:top w:val="none" w:sz="0" w:space="0" w:color="auto"/>
        <w:left w:val="none" w:sz="0" w:space="0" w:color="auto"/>
        <w:bottom w:val="none" w:sz="0" w:space="0" w:color="auto"/>
        <w:right w:val="none" w:sz="0" w:space="0" w:color="auto"/>
      </w:divBdr>
    </w:div>
    <w:div w:id="1747603924">
      <w:bodyDiv w:val="1"/>
      <w:marLeft w:val="0"/>
      <w:marRight w:val="0"/>
      <w:marTop w:val="0"/>
      <w:marBottom w:val="0"/>
      <w:divBdr>
        <w:top w:val="none" w:sz="0" w:space="0" w:color="auto"/>
        <w:left w:val="none" w:sz="0" w:space="0" w:color="auto"/>
        <w:bottom w:val="none" w:sz="0" w:space="0" w:color="auto"/>
        <w:right w:val="none" w:sz="0" w:space="0" w:color="auto"/>
      </w:divBdr>
    </w:div>
    <w:div w:id="1815639387">
      <w:bodyDiv w:val="1"/>
      <w:marLeft w:val="0"/>
      <w:marRight w:val="0"/>
      <w:marTop w:val="0"/>
      <w:marBottom w:val="0"/>
      <w:divBdr>
        <w:top w:val="none" w:sz="0" w:space="0" w:color="auto"/>
        <w:left w:val="none" w:sz="0" w:space="0" w:color="auto"/>
        <w:bottom w:val="none" w:sz="0" w:space="0" w:color="auto"/>
        <w:right w:val="none" w:sz="0" w:space="0" w:color="auto"/>
      </w:divBdr>
    </w:div>
    <w:div w:id="1851220393">
      <w:bodyDiv w:val="1"/>
      <w:marLeft w:val="0"/>
      <w:marRight w:val="0"/>
      <w:marTop w:val="0"/>
      <w:marBottom w:val="0"/>
      <w:divBdr>
        <w:top w:val="none" w:sz="0" w:space="0" w:color="auto"/>
        <w:left w:val="none" w:sz="0" w:space="0" w:color="auto"/>
        <w:bottom w:val="none" w:sz="0" w:space="0" w:color="auto"/>
        <w:right w:val="none" w:sz="0" w:space="0" w:color="auto"/>
      </w:divBdr>
    </w:div>
    <w:div w:id="1896039256">
      <w:bodyDiv w:val="1"/>
      <w:marLeft w:val="0"/>
      <w:marRight w:val="0"/>
      <w:marTop w:val="0"/>
      <w:marBottom w:val="0"/>
      <w:divBdr>
        <w:top w:val="none" w:sz="0" w:space="0" w:color="auto"/>
        <w:left w:val="none" w:sz="0" w:space="0" w:color="auto"/>
        <w:bottom w:val="none" w:sz="0" w:space="0" w:color="auto"/>
        <w:right w:val="none" w:sz="0" w:space="0" w:color="auto"/>
      </w:divBdr>
    </w:div>
    <w:div w:id="1897276667">
      <w:bodyDiv w:val="1"/>
      <w:marLeft w:val="0"/>
      <w:marRight w:val="0"/>
      <w:marTop w:val="0"/>
      <w:marBottom w:val="0"/>
      <w:divBdr>
        <w:top w:val="none" w:sz="0" w:space="0" w:color="auto"/>
        <w:left w:val="none" w:sz="0" w:space="0" w:color="auto"/>
        <w:bottom w:val="none" w:sz="0" w:space="0" w:color="auto"/>
        <w:right w:val="none" w:sz="0" w:space="0" w:color="auto"/>
      </w:divBdr>
      <w:divsChild>
        <w:div w:id="505830567">
          <w:marLeft w:val="0"/>
          <w:marRight w:val="0"/>
          <w:marTop w:val="0"/>
          <w:marBottom w:val="0"/>
          <w:divBdr>
            <w:top w:val="none" w:sz="0" w:space="0" w:color="auto"/>
            <w:left w:val="none" w:sz="0" w:space="0" w:color="auto"/>
            <w:bottom w:val="none" w:sz="0" w:space="0" w:color="auto"/>
            <w:right w:val="none" w:sz="0" w:space="0" w:color="auto"/>
          </w:divBdr>
        </w:div>
        <w:div w:id="520049149">
          <w:marLeft w:val="0"/>
          <w:marRight w:val="0"/>
          <w:marTop w:val="0"/>
          <w:marBottom w:val="0"/>
          <w:divBdr>
            <w:top w:val="none" w:sz="0" w:space="0" w:color="auto"/>
            <w:left w:val="none" w:sz="0" w:space="0" w:color="auto"/>
            <w:bottom w:val="none" w:sz="0" w:space="0" w:color="auto"/>
            <w:right w:val="none" w:sz="0" w:space="0" w:color="auto"/>
          </w:divBdr>
        </w:div>
      </w:divsChild>
    </w:div>
    <w:div w:id="1922254421">
      <w:bodyDiv w:val="1"/>
      <w:marLeft w:val="0"/>
      <w:marRight w:val="0"/>
      <w:marTop w:val="0"/>
      <w:marBottom w:val="0"/>
      <w:divBdr>
        <w:top w:val="none" w:sz="0" w:space="0" w:color="auto"/>
        <w:left w:val="none" w:sz="0" w:space="0" w:color="auto"/>
        <w:bottom w:val="none" w:sz="0" w:space="0" w:color="auto"/>
        <w:right w:val="none" w:sz="0" w:space="0" w:color="auto"/>
      </w:divBdr>
      <w:divsChild>
        <w:div w:id="2103260307">
          <w:marLeft w:val="0"/>
          <w:marRight w:val="0"/>
          <w:marTop w:val="0"/>
          <w:marBottom w:val="0"/>
          <w:divBdr>
            <w:top w:val="none" w:sz="0" w:space="0" w:color="auto"/>
            <w:left w:val="none" w:sz="0" w:space="0" w:color="auto"/>
            <w:bottom w:val="none" w:sz="0" w:space="0" w:color="auto"/>
            <w:right w:val="none" w:sz="0" w:space="0" w:color="auto"/>
          </w:divBdr>
        </w:div>
        <w:div w:id="265386179">
          <w:marLeft w:val="0"/>
          <w:marRight w:val="0"/>
          <w:marTop w:val="0"/>
          <w:marBottom w:val="0"/>
          <w:divBdr>
            <w:top w:val="none" w:sz="0" w:space="0" w:color="auto"/>
            <w:left w:val="none" w:sz="0" w:space="0" w:color="auto"/>
            <w:bottom w:val="none" w:sz="0" w:space="0" w:color="auto"/>
            <w:right w:val="none" w:sz="0" w:space="0" w:color="auto"/>
          </w:divBdr>
        </w:div>
        <w:div w:id="169032191">
          <w:marLeft w:val="0"/>
          <w:marRight w:val="0"/>
          <w:marTop w:val="0"/>
          <w:marBottom w:val="0"/>
          <w:divBdr>
            <w:top w:val="none" w:sz="0" w:space="0" w:color="auto"/>
            <w:left w:val="none" w:sz="0" w:space="0" w:color="auto"/>
            <w:bottom w:val="none" w:sz="0" w:space="0" w:color="auto"/>
            <w:right w:val="none" w:sz="0" w:space="0" w:color="auto"/>
          </w:divBdr>
        </w:div>
      </w:divsChild>
    </w:div>
    <w:div w:id="2024277342">
      <w:bodyDiv w:val="1"/>
      <w:marLeft w:val="0"/>
      <w:marRight w:val="0"/>
      <w:marTop w:val="0"/>
      <w:marBottom w:val="0"/>
      <w:divBdr>
        <w:top w:val="none" w:sz="0" w:space="0" w:color="auto"/>
        <w:left w:val="none" w:sz="0" w:space="0" w:color="auto"/>
        <w:bottom w:val="none" w:sz="0" w:space="0" w:color="auto"/>
        <w:right w:val="none" w:sz="0" w:space="0" w:color="auto"/>
      </w:divBdr>
    </w:div>
    <w:div w:id="2043897121">
      <w:bodyDiv w:val="1"/>
      <w:marLeft w:val="0"/>
      <w:marRight w:val="0"/>
      <w:marTop w:val="0"/>
      <w:marBottom w:val="0"/>
      <w:divBdr>
        <w:top w:val="none" w:sz="0" w:space="0" w:color="auto"/>
        <w:left w:val="none" w:sz="0" w:space="0" w:color="auto"/>
        <w:bottom w:val="none" w:sz="0" w:space="0" w:color="auto"/>
        <w:right w:val="none" w:sz="0" w:space="0" w:color="auto"/>
      </w:divBdr>
      <w:divsChild>
        <w:div w:id="874461258">
          <w:marLeft w:val="0"/>
          <w:marRight w:val="0"/>
          <w:marTop w:val="0"/>
          <w:marBottom w:val="0"/>
          <w:divBdr>
            <w:top w:val="none" w:sz="0" w:space="0" w:color="auto"/>
            <w:left w:val="none" w:sz="0" w:space="0" w:color="auto"/>
            <w:bottom w:val="none" w:sz="0" w:space="0" w:color="auto"/>
            <w:right w:val="none" w:sz="0" w:space="0" w:color="auto"/>
          </w:divBdr>
        </w:div>
        <w:div w:id="37320338">
          <w:marLeft w:val="0"/>
          <w:marRight w:val="0"/>
          <w:marTop w:val="0"/>
          <w:marBottom w:val="0"/>
          <w:divBdr>
            <w:top w:val="none" w:sz="0" w:space="0" w:color="auto"/>
            <w:left w:val="none" w:sz="0" w:space="0" w:color="auto"/>
            <w:bottom w:val="none" w:sz="0" w:space="0" w:color="auto"/>
            <w:right w:val="none" w:sz="0" w:space="0" w:color="auto"/>
          </w:divBdr>
        </w:div>
        <w:div w:id="1640919915">
          <w:marLeft w:val="0"/>
          <w:marRight w:val="0"/>
          <w:marTop w:val="0"/>
          <w:marBottom w:val="0"/>
          <w:divBdr>
            <w:top w:val="none" w:sz="0" w:space="0" w:color="auto"/>
            <w:left w:val="none" w:sz="0" w:space="0" w:color="auto"/>
            <w:bottom w:val="none" w:sz="0" w:space="0" w:color="auto"/>
            <w:right w:val="none" w:sz="0" w:space="0" w:color="auto"/>
          </w:divBdr>
        </w:div>
      </w:divsChild>
    </w:div>
    <w:div w:id="2087266817">
      <w:bodyDiv w:val="1"/>
      <w:marLeft w:val="0"/>
      <w:marRight w:val="0"/>
      <w:marTop w:val="0"/>
      <w:marBottom w:val="0"/>
      <w:divBdr>
        <w:top w:val="none" w:sz="0" w:space="0" w:color="auto"/>
        <w:left w:val="none" w:sz="0" w:space="0" w:color="auto"/>
        <w:bottom w:val="none" w:sz="0" w:space="0" w:color="auto"/>
        <w:right w:val="none" w:sz="0" w:space="0" w:color="auto"/>
      </w:divBdr>
      <w:divsChild>
        <w:div w:id="1297369559">
          <w:marLeft w:val="0"/>
          <w:marRight w:val="0"/>
          <w:marTop w:val="0"/>
          <w:marBottom w:val="0"/>
          <w:divBdr>
            <w:top w:val="none" w:sz="0" w:space="0" w:color="auto"/>
            <w:left w:val="none" w:sz="0" w:space="0" w:color="auto"/>
            <w:bottom w:val="none" w:sz="0" w:space="0" w:color="auto"/>
            <w:right w:val="none" w:sz="0" w:space="0" w:color="auto"/>
          </w:divBdr>
        </w:div>
        <w:div w:id="1491091880">
          <w:marLeft w:val="0"/>
          <w:marRight w:val="0"/>
          <w:marTop w:val="0"/>
          <w:marBottom w:val="0"/>
          <w:divBdr>
            <w:top w:val="none" w:sz="0" w:space="0" w:color="auto"/>
            <w:left w:val="none" w:sz="0" w:space="0" w:color="auto"/>
            <w:bottom w:val="none" w:sz="0" w:space="0" w:color="auto"/>
            <w:right w:val="none" w:sz="0" w:space="0" w:color="auto"/>
          </w:divBdr>
        </w:div>
        <w:div w:id="1592622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AD166D56E6C34BBB7BC47EBEF1D039" ma:contentTypeVersion="18" ma:contentTypeDescription="Create a new document." ma:contentTypeScope="" ma:versionID="2676426ed4f00688b828a59fa457afee">
  <xsd:schema xmlns:xsd="http://www.w3.org/2001/XMLSchema" xmlns:xs="http://www.w3.org/2001/XMLSchema" xmlns:p="http://schemas.microsoft.com/office/2006/metadata/properties" xmlns:ns2="4a8a8c25-5a5b-4fb5-9657-2863f94a584d" xmlns:ns3="10b48a4f-a2f7-49ca-8107-27176de4597e" targetNamespace="http://schemas.microsoft.com/office/2006/metadata/properties" ma:root="true" ma:fieldsID="e0b1785e210dcdcc1ff8d870e38c8835" ns2:_="" ns3:_="">
    <xsd:import namespace="4a8a8c25-5a5b-4fb5-9657-2863f94a584d"/>
    <xsd:import namespace="10b48a4f-a2f7-49ca-8107-27176de459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a8c25-5a5b-4fb5-9657-2863f94a58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9f94326-6371-4c42-b7e4-cb470a9ebd66}" ma:internalName="TaxCatchAll" ma:showField="CatchAllData" ma:web="4a8a8c25-5a5b-4fb5-9657-2863f94a58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b48a4f-a2f7-49ca-8107-27176de459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601e38-4fae-43f1-aaaa-2ce173c4ef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797C6-F9AF-46D6-A073-6896C5A3D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a8c25-5a5b-4fb5-9657-2863f94a584d"/>
    <ds:schemaRef ds:uri="10b48a4f-a2f7-49ca-8107-27176de45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2BA6CA-EC02-4631-90E7-EC8291A30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1151</Words>
  <Characters>6793</Characters>
  <Application>Microsoft Office Word</Application>
  <DocSecurity>0</DocSecurity>
  <Lines>323</Lines>
  <Paragraphs>95</Paragraphs>
  <ScaleCrop>false</ScaleCrop>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Lambert</dc:creator>
  <cp:keywords/>
  <dc:description/>
  <cp:lastModifiedBy>Richard Jones</cp:lastModifiedBy>
  <cp:revision>12</cp:revision>
  <dcterms:created xsi:type="dcterms:W3CDTF">2024-05-17T09:09:00Z</dcterms:created>
  <dcterms:modified xsi:type="dcterms:W3CDTF">2025-11-12T16:23:00Z</dcterms:modified>
</cp:coreProperties>
</file>